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D1F" w:rsidRDefault="00317DD7" w:rsidP="00317DD7">
      <w:pPr>
        <w:spacing w:after="0" w:line="240" w:lineRule="auto"/>
        <w:ind w:right="281"/>
        <w:jc w:val="center"/>
        <w:rPr>
          <w:noProof/>
        </w:rPr>
      </w:pPr>
      <w:r>
        <w:rPr>
          <w:noProof/>
        </w:rPr>
        <w:drawing>
          <wp:inline distT="0" distB="0" distL="0" distR="0">
            <wp:extent cx="495300" cy="628650"/>
            <wp:effectExtent l="19050" t="0" r="0" b="0"/>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5"/>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D82D1F" w:rsidRPr="00217166" w:rsidRDefault="00D82D1F" w:rsidP="00317DD7">
      <w:pPr>
        <w:pStyle w:val="a9"/>
        <w:jc w:val="center"/>
        <w:rPr>
          <w:rFonts w:ascii="Times New Roman" w:hAnsi="Times New Roman"/>
          <w:b/>
          <w:sz w:val="28"/>
          <w:szCs w:val="28"/>
        </w:rPr>
      </w:pPr>
      <w:r w:rsidRPr="00217166">
        <w:rPr>
          <w:rFonts w:ascii="Times New Roman" w:hAnsi="Times New Roman"/>
          <w:b/>
          <w:sz w:val="28"/>
          <w:szCs w:val="28"/>
        </w:rPr>
        <w:t>ПОСТАНОВЛЕНИЕ</w:t>
      </w:r>
    </w:p>
    <w:p w:rsidR="00D82D1F" w:rsidRDefault="00D82D1F" w:rsidP="00317DD7">
      <w:pPr>
        <w:pStyle w:val="a9"/>
        <w:jc w:val="center"/>
        <w:rPr>
          <w:rFonts w:ascii="Times New Roman" w:hAnsi="Times New Roman"/>
          <w:b/>
          <w:sz w:val="28"/>
          <w:szCs w:val="28"/>
        </w:rPr>
      </w:pPr>
    </w:p>
    <w:p w:rsidR="00D82D1F" w:rsidRPr="00217166" w:rsidRDefault="00D82D1F" w:rsidP="00317DD7">
      <w:pPr>
        <w:pStyle w:val="a9"/>
        <w:jc w:val="center"/>
        <w:rPr>
          <w:rFonts w:ascii="Times New Roman" w:hAnsi="Times New Roman"/>
          <w:b/>
          <w:sz w:val="28"/>
          <w:szCs w:val="28"/>
        </w:rPr>
      </w:pPr>
      <w:r w:rsidRPr="00217166">
        <w:rPr>
          <w:rFonts w:ascii="Times New Roman" w:hAnsi="Times New Roman"/>
          <w:b/>
          <w:sz w:val="28"/>
          <w:szCs w:val="28"/>
        </w:rPr>
        <w:t>АДМИНИСТРАЦИИ КРАСНОГВАРДЕЙСКОГО СЕЛЬСКОГО ПОСЕЛЕНИЯ КАНЕВСКОГО РАЙОНА</w:t>
      </w:r>
    </w:p>
    <w:p w:rsidR="00D82D1F" w:rsidRDefault="00D82D1F" w:rsidP="00317DD7">
      <w:pPr>
        <w:pStyle w:val="a9"/>
        <w:jc w:val="center"/>
        <w:rPr>
          <w:rFonts w:ascii="Times New Roman" w:hAnsi="Times New Roman"/>
          <w:sz w:val="28"/>
          <w:szCs w:val="28"/>
        </w:rPr>
      </w:pPr>
    </w:p>
    <w:p w:rsidR="00317DD7" w:rsidRPr="00217166" w:rsidRDefault="00317DD7" w:rsidP="00317DD7">
      <w:pPr>
        <w:pStyle w:val="a9"/>
        <w:jc w:val="center"/>
        <w:rPr>
          <w:rFonts w:ascii="Times New Roman" w:hAnsi="Times New Roman"/>
          <w:sz w:val="28"/>
          <w:szCs w:val="28"/>
        </w:rPr>
      </w:pPr>
    </w:p>
    <w:p w:rsidR="00D82D1F" w:rsidRPr="00217166" w:rsidRDefault="00317DD7" w:rsidP="00317DD7">
      <w:pPr>
        <w:pStyle w:val="a9"/>
        <w:jc w:val="center"/>
        <w:rPr>
          <w:rFonts w:ascii="Times New Roman" w:hAnsi="Times New Roman"/>
          <w:sz w:val="28"/>
          <w:szCs w:val="28"/>
        </w:rPr>
      </w:pPr>
      <w:r>
        <w:rPr>
          <w:rFonts w:ascii="Times New Roman" w:hAnsi="Times New Roman"/>
          <w:sz w:val="28"/>
          <w:szCs w:val="28"/>
        </w:rPr>
        <w:t>от 04.10.2017</w:t>
      </w:r>
      <w:r w:rsidR="00D82D1F">
        <w:rPr>
          <w:rFonts w:ascii="Times New Roman" w:hAnsi="Times New Roman"/>
          <w:sz w:val="28"/>
          <w:szCs w:val="28"/>
        </w:rPr>
        <w:tab/>
      </w:r>
      <w:r w:rsidR="00D82D1F">
        <w:rPr>
          <w:rFonts w:ascii="Times New Roman" w:hAnsi="Times New Roman"/>
          <w:sz w:val="28"/>
          <w:szCs w:val="28"/>
        </w:rPr>
        <w:tab/>
      </w:r>
      <w:r w:rsidR="00D82D1F" w:rsidRPr="00217166">
        <w:rPr>
          <w:rFonts w:ascii="Times New Roman" w:hAnsi="Times New Roman"/>
          <w:sz w:val="28"/>
          <w:szCs w:val="28"/>
        </w:rPr>
        <w:tab/>
        <w:t xml:space="preserve">                     </w:t>
      </w:r>
      <w:r w:rsidR="00D82D1F">
        <w:rPr>
          <w:rFonts w:ascii="Times New Roman" w:hAnsi="Times New Roman"/>
          <w:sz w:val="28"/>
          <w:szCs w:val="28"/>
        </w:rPr>
        <w:t xml:space="preserve">  </w:t>
      </w:r>
      <w:r>
        <w:rPr>
          <w:rFonts w:ascii="Times New Roman" w:hAnsi="Times New Roman"/>
          <w:sz w:val="28"/>
          <w:szCs w:val="28"/>
        </w:rPr>
        <w:t xml:space="preserve">                           № 75</w:t>
      </w:r>
    </w:p>
    <w:p w:rsidR="00D82D1F" w:rsidRDefault="00D82D1F" w:rsidP="00317DD7">
      <w:pPr>
        <w:pStyle w:val="a9"/>
        <w:jc w:val="center"/>
        <w:rPr>
          <w:rFonts w:ascii="Times New Roman" w:hAnsi="Times New Roman"/>
          <w:sz w:val="28"/>
          <w:szCs w:val="28"/>
        </w:rPr>
      </w:pPr>
    </w:p>
    <w:p w:rsidR="00D82D1F" w:rsidRDefault="00D82D1F" w:rsidP="00317DD7">
      <w:pPr>
        <w:shd w:val="clear" w:color="auto" w:fill="FFFFFF"/>
        <w:spacing w:after="0" w:line="240" w:lineRule="auto"/>
        <w:ind w:left="38" w:right="-1"/>
        <w:jc w:val="center"/>
        <w:rPr>
          <w:rFonts w:ascii="Times New Roman" w:hAnsi="Times New Roman"/>
          <w:sz w:val="28"/>
          <w:szCs w:val="28"/>
        </w:rPr>
      </w:pPr>
      <w:r w:rsidRPr="00217166">
        <w:rPr>
          <w:rFonts w:ascii="Times New Roman" w:hAnsi="Times New Roman"/>
          <w:sz w:val="28"/>
          <w:szCs w:val="28"/>
        </w:rPr>
        <w:t>поселок Красногвардеец</w:t>
      </w:r>
    </w:p>
    <w:p w:rsidR="00317DD7" w:rsidRDefault="00317DD7" w:rsidP="00317DD7">
      <w:pPr>
        <w:shd w:val="clear" w:color="auto" w:fill="FFFFFF"/>
        <w:spacing w:after="0" w:line="240" w:lineRule="auto"/>
        <w:ind w:left="38" w:right="-1"/>
        <w:jc w:val="center"/>
      </w:pPr>
    </w:p>
    <w:p w:rsidR="00317DD7" w:rsidRDefault="00317DD7" w:rsidP="00317DD7">
      <w:pPr>
        <w:shd w:val="clear" w:color="auto" w:fill="FFFFFF"/>
        <w:spacing w:after="0" w:line="240" w:lineRule="auto"/>
        <w:ind w:left="38" w:right="-1"/>
        <w:jc w:val="center"/>
      </w:pPr>
    </w:p>
    <w:p w:rsidR="00D82D1F" w:rsidRPr="0012311E" w:rsidRDefault="00D82D1F" w:rsidP="00317DD7">
      <w:pPr>
        <w:shd w:val="clear" w:color="auto" w:fill="FFFFFF"/>
        <w:spacing w:after="0" w:line="240" w:lineRule="auto"/>
        <w:ind w:right="-7"/>
        <w:jc w:val="center"/>
        <w:rPr>
          <w:rFonts w:ascii="Times New Roman" w:hAnsi="Times New Roman"/>
          <w:sz w:val="28"/>
          <w:szCs w:val="28"/>
        </w:rPr>
      </w:pPr>
      <w:r>
        <w:rPr>
          <w:rFonts w:ascii="Times New Roman" w:hAnsi="Times New Roman"/>
          <w:b/>
          <w:sz w:val="28"/>
          <w:szCs w:val="28"/>
        </w:rPr>
        <w:t xml:space="preserve">Об утверждении </w:t>
      </w:r>
      <w:r w:rsidRPr="0012311E">
        <w:rPr>
          <w:rFonts w:ascii="Times New Roman" w:hAnsi="Times New Roman"/>
          <w:b/>
          <w:sz w:val="28"/>
          <w:szCs w:val="28"/>
        </w:rPr>
        <w:t xml:space="preserve">муниципальной программы </w:t>
      </w:r>
    </w:p>
    <w:p w:rsidR="00D82D1F" w:rsidRDefault="00D82D1F" w:rsidP="00317DD7">
      <w:pPr>
        <w:shd w:val="clear" w:color="auto" w:fill="FFFFFF"/>
        <w:spacing w:after="0" w:line="240" w:lineRule="auto"/>
        <w:ind w:right="-7"/>
        <w:jc w:val="center"/>
      </w:pPr>
      <w:r w:rsidRPr="0012311E">
        <w:rPr>
          <w:rFonts w:ascii="Times New Roman" w:hAnsi="Times New Roman"/>
          <w:b/>
          <w:sz w:val="28"/>
          <w:szCs w:val="28"/>
        </w:rPr>
        <w:t xml:space="preserve">«Развитие физической культуры и спорта в </w:t>
      </w:r>
      <w:r>
        <w:rPr>
          <w:rFonts w:ascii="Times New Roman" w:hAnsi="Times New Roman"/>
          <w:b/>
          <w:sz w:val="28"/>
          <w:szCs w:val="28"/>
        </w:rPr>
        <w:t>Красногвардейском</w:t>
      </w:r>
      <w:r w:rsidRPr="0012311E">
        <w:rPr>
          <w:rFonts w:ascii="Times New Roman" w:hAnsi="Times New Roman"/>
          <w:b/>
          <w:sz w:val="28"/>
          <w:szCs w:val="28"/>
        </w:rPr>
        <w:t xml:space="preserve"> сельском поселении Каневского района» на 2018 – 2020 годы</w:t>
      </w:r>
      <w:r>
        <w:rPr>
          <w:b/>
        </w:rPr>
        <w:t xml:space="preserve">  </w:t>
      </w:r>
    </w:p>
    <w:p w:rsidR="00D82D1F" w:rsidRDefault="00D82D1F" w:rsidP="00317DD7">
      <w:pPr>
        <w:spacing w:after="0" w:line="240" w:lineRule="auto"/>
        <w:jc w:val="both"/>
        <w:rPr>
          <w:b/>
          <w:color w:val="000000"/>
          <w:spacing w:val="-8"/>
        </w:rPr>
      </w:pPr>
    </w:p>
    <w:p w:rsidR="00D82D1F" w:rsidRPr="0012311E" w:rsidRDefault="00D82D1F" w:rsidP="00317DD7">
      <w:pPr>
        <w:spacing w:after="0" w:line="240" w:lineRule="auto"/>
        <w:ind w:firstLine="709"/>
        <w:jc w:val="both"/>
        <w:rPr>
          <w:rFonts w:ascii="Times New Roman" w:hAnsi="Times New Roman"/>
          <w:sz w:val="28"/>
          <w:szCs w:val="28"/>
        </w:rPr>
      </w:pPr>
      <w:r w:rsidRPr="0012311E">
        <w:rPr>
          <w:rFonts w:ascii="Times New Roman" w:hAnsi="Times New Roman"/>
          <w:bCs/>
          <w:color w:val="000000"/>
          <w:spacing w:val="5"/>
          <w:sz w:val="28"/>
          <w:szCs w:val="28"/>
        </w:rPr>
        <w:t>В</w:t>
      </w:r>
      <w:r w:rsidRPr="0012311E">
        <w:rPr>
          <w:rFonts w:ascii="Times New Roman" w:hAnsi="Times New Roman"/>
          <w:b/>
          <w:bCs/>
          <w:color w:val="000000"/>
          <w:spacing w:val="5"/>
          <w:sz w:val="28"/>
          <w:szCs w:val="28"/>
        </w:rPr>
        <w:t xml:space="preserve"> </w:t>
      </w:r>
      <w:r w:rsidRPr="0012311E">
        <w:rPr>
          <w:rFonts w:ascii="Times New Roman" w:hAnsi="Times New Roman"/>
          <w:color w:val="000000"/>
          <w:spacing w:val="5"/>
          <w:sz w:val="28"/>
          <w:szCs w:val="28"/>
        </w:rPr>
        <w:t xml:space="preserve">целях реализации Федерального закона от 04 декабря 2007 года № 329-ФЗ «О физической культуре и спорте в Российской Федерации», </w:t>
      </w:r>
      <w:r w:rsidRPr="0012311E">
        <w:rPr>
          <w:rFonts w:ascii="Times New Roman" w:hAnsi="Times New Roman"/>
          <w:sz w:val="28"/>
          <w:szCs w:val="28"/>
        </w:rPr>
        <w:t xml:space="preserve">в соответствии со статьей 179.3 Бюджетного кодекса Российской Федерации и постановлением главы Красногвардейского сельского поселения Каневского района от </w:t>
      </w:r>
      <w:r>
        <w:rPr>
          <w:rFonts w:ascii="Times New Roman" w:hAnsi="Times New Roman"/>
          <w:sz w:val="28"/>
          <w:szCs w:val="28"/>
        </w:rPr>
        <w:t>07</w:t>
      </w:r>
      <w:r w:rsidRPr="0012311E">
        <w:rPr>
          <w:rFonts w:ascii="Times New Roman" w:hAnsi="Times New Roman"/>
          <w:sz w:val="28"/>
          <w:szCs w:val="28"/>
        </w:rPr>
        <w:t xml:space="preserve"> </w:t>
      </w:r>
      <w:r>
        <w:rPr>
          <w:rFonts w:ascii="Times New Roman" w:hAnsi="Times New Roman"/>
          <w:sz w:val="28"/>
          <w:szCs w:val="28"/>
        </w:rPr>
        <w:t>августа</w:t>
      </w:r>
      <w:r w:rsidRPr="0012311E">
        <w:rPr>
          <w:rFonts w:ascii="Times New Roman" w:hAnsi="Times New Roman"/>
          <w:sz w:val="28"/>
          <w:szCs w:val="28"/>
        </w:rPr>
        <w:t xml:space="preserve"> 2017 года № </w:t>
      </w:r>
      <w:r>
        <w:rPr>
          <w:rFonts w:ascii="Times New Roman" w:hAnsi="Times New Roman"/>
          <w:sz w:val="28"/>
          <w:szCs w:val="28"/>
        </w:rPr>
        <w:t>51</w:t>
      </w:r>
      <w:r w:rsidRPr="0012311E">
        <w:rPr>
          <w:rFonts w:ascii="Times New Roman" w:hAnsi="Times New Roman"/>
          <w:sz w:val="28"/>
          <w:szCs w:val="28"/>
        </w:rPr>
        <w:t xml:space="preserve"> «</w:t>
      </w:r>
      <w:r w:rsidRPr="0012311E">
        <w:rPr>
          <w:rFonts w:ascii="Times New Roman" w:hAnsi="Times New Roman"/>
          <w:bCs/>
          <w:sz w:val="28"/>
          <w:szCs w:val="28"/>
        </w:rPr>
        <w:t xml:space="preserve">Об утверждении перечня муниципальных программ </w:t>
      </w:r>
      <w:r w:rsidRPr="0012311E">
        <w:rPr>
          <w:rFonts w:ascii="Times New Roman" w:hAnsi="Times New Roman"/>
          <w:sz w:val="28"/>
          <w:szCs w:val="28"/>
        </w:rPr>
        <w:t>Красногвардейского</w:t>
      </w:r>
      <w:r w:rsidRPr="0012311E">
        <w:rPr>
          <w:rFonts w:ascii="Times New Roman" w:hAnsi="Times New Roman"/>
          <w:bCs/>
          <w:sz w:val="28"/>
          <w:szCs w:val="28"/>
        </w:rPr>
        <w:t xml:space="preserve"> сельского поселения Каневского района</w:t>
      </w:r>
      <w:r w:rsidRPr="0012311E">
        <w:rPr>
          <w:rFonts w:ascii="Times New Roman" w:hAnsi="Times New Roman"/>
          <w:sz w:val="28"/>
          <w:szCs w:val="28"/>
        </w:rPr>
        <w:t>», п о с т а н о в л я ю:</w:t>
      </w:r>
    </w:p>
    <w:p w:rsidR="00D82D1F" w:rsidRPr="0012311E" w:rsidRDefault="00D82D1F" w:rsidP="00317DD7">
      <w:pPr>
        <w:shd w:val="clear" w:color="auto" w:fill="FFFFFF"/>
        <w:spacing w:after="0" w:line="240" w:lineRule="auto"/>
        <w:ind w:right="-7" w:firstLine="709"/>
        <w:jc w:val="both"/>
        <w:rPr>
          <w:rFonts w:ascii="Times New Roman" w:hAnsi="Times New Roman"/>
          <w:sz w:val="28"/>
          <w:szCs w:val="28"/>
        </w:rPr>
      </w:pPr>
      <w:r>
        <w:rPr>
          <w:rFonts w:ascii="Times New Roman" w:hAnsi="Times New Roman"/>
          <w:sz w:val="28"/>
          <w:szCs w:val="28"/>
        </w:rPr>
        <w:t>1. Утвердить муниципальную программу</w:t>
      </w:r>
      <w:r w:rsidRPr="0012311E">
        <w:rPr>
          <w:rFonts w:ascii="Times New Roman" w:hAnsi="Times New Roman"/>
          <w:sz w:val="28"/>
          <w:szCs w:val="28"/>
        </w:rPr>
        <w:t xml:space="preserve"> «Развит</w:t>
      </w:r>
      <w:r>
        <w:rPr>
          <w:rFonts w:ascii="Times New Roman" w:hAnsi="Times New Roman"/>
          <w:sz w:val="28"/>
          <w:szCs w:val="28"/>
        </w:rPr>
        <w:t>ие физической культуры и спорта</w:t>
      </w:r>
      <w:r w:rsidRPr="0012311E">
        <w:rPr>
          <w:rFonts w:ascii="Times New Roman" w:hAnsi="Times New Roman"/>
          <w:sz w:val="28"/>
          <w:szCs w:val="28"/>
        </w:rPr>
        <w:t xml:space="preserve"> в Красногвардейском сельском поселении Каневского района» на 2018-2020 годы (прилагается).</w:t>
      </w:r>
    </w:p>
    <w:p w:rsidR="00D82D1F" w:rsidRPr="0012311E" w:rsidRDefault="00D82D1F" w:rsidP="00317DD7">
      <w:pPr>
        <w:tabs>
          <w:tab w:val="left" w:pos="1080"/>
        </w:tabs>
        <w:spacing w:after="0" w:line="240" w:lineRule="auto"/>
        <w:ind w:firstLine="709"/>
        <w:jc w:val="both"/>
        <w:rPr>
          <w:rFonts w:ascii="Times New Roman" w:hAnsi="Times New Roman"/>
          <w:sz w:val="28"/>
          <w:szCs w:val="28"/>
        </w:rPr>
      </w:pPr>
      <w:r w:rsidRPr="0012311E">
        <w:rPr>
          <w:rFonts w:ascii="Times New Roman" w:hAnsi="Times New Roman"/>
          <w:sz w:val="28"/>
          <w:szCs w:val="28"/>
        </w:rPr>
        <w:t>2.</w:t>
      </w:r>
      <w:r w:rsidRPr="0012311E">
        <w:rPr>
          <w:rFonts w:ascii="Times New Roman" w:hAnsi="Times New Roman"/>
          <w:sz w:val="28"/>
          <w:szCs w:val="28"/>
        </w:rPr>
        <w:tab/>
      </w:r>
      <w:r>
        <w:rPr>
          <w:rFonts w:ascii="Times New Roman" w:hAnsi="Times New Roman"/>
          <w:sz w:val="28"/>
          <w:szCs w:val="28"/>
        </w:rPr>
        <w:t>Отделу</w:t>
      </w:r>
      <w:r w:rsidRPr="0012311E">
        <w:rPr>
          <w:rFonts w:ascii="Times New Roman" w:hAnsi="Times New Roman"/>
          <w:sz w:val="28"/>
          <w:szCs w:val="28"/>
        </w:rPr>
        <w:t xml:space="preserve"> </w:t>
      </w:r>
      <w:r>
        <w:rPr>
          <w:rFonts w:ascii="Times New Roman" w:hAnsi="Times New Roman"/>
          <w:sz w:val="28"/>
          <w:szCs w:val="28"/>
        </w:rPr>
        <w:t>учета и отчетности</w:t>
      </w:r>
      <w:r w:rsidRPr="0012311E">
        <w:rPr>
          <w:rFonts w:ascii="Times New Roman" w:hAnsi="Times New Roman"/>
          <w:sz w:val="28"/>
          <w:szCs w:val="28"/>
        </w:rPr>
        <w:t xml:space="preserve"> администрации Красног</w:t>
      </w:r>
      <w:r>
        <w:rPr>
          <w:rFonts w:ascii="Times New Roman" w:hAnsi="Times New Roman"/>
          <w:sz w:val="28"/>
          <w:szCs w:val="28"/>
        </w:rPr>
        <w:t xml:space="preserve">вардейского сельского поселения осуществлять финансирование </w:t>
      </w:r>
      <w:r w:rsidRPr="0012311E">
        <w:rPr>
          <w:rFonts w:ascii="Times New Roman" w:hAnsi="Times New Roman"/>
          <w:sz w:val="28"/>
          <w:szCs w:val="28"/>
        </w:rPr>
        <w:t>и контроль мероприятий, предусмотренных программой.</w:t>
      </w:r>
    </w:p>
    <w:p w:rsidR="00D82D1F" w:rsidRPr="0012311E" w:rsidRDefault="00D82D1F" w:rsidP="00317DD7">
      <w:pPr>
        <w:widowControl w:val="0"/>
        <w:autoSpaceDE w:val="0"/>
        <w:spacing w:after="0" w:line="240" w:lineRule="auto"/>
        <w:ind w:firstLine="709"/>
        <w:jc w:val="both"/>
        <w:rPr>
          <w:rFonts w:ascii="Times New Roman" w:hAnsi="Times New Roman"/>
          <w:sz w:val="28"/>
          <w:szCs w:val="28"/>
        </w:rPr>
      </w:pPr>
      <w:r w:rsidRPr="0012311E">
        <w:rPr>
          <w:rFonts w:ascii="Times New Roman" w:hAnsi="Times New Roman"/>
          <w:sz w:val="28"/>
          <w:szCs w:val="28"/>
        </w:rPr>
        <w:t xml:space="preserve">3. </w:t>
      </w:r>
      <w:bookmarkStart w:id="0" w:name="sub_1031"/>
      <w:r w:rsidRPr="0012311E">
        <w:rPr>
          <w:rFonts w:ascii="Times New Roman" w:hAnsi="Times New Roman"/>
          <w:sz w:val="28"/>
          <w:szCs w:val="28"/>
        </w:rPr>
        <w:t xml:space="preserve">Общему отделу администрации Красногвардейского сельского поселения Каневского район (Музыка) разместить настоящее постановление на официальном сайте администрации Красногвардейского сельского поселения  Каневского района в информационно-телекоммуникационной сети «Интернет». </w:t>
      </w:r>
      <w:bookmarkEnd w:id="0"/>
    </w:p>
    <w:p w:rsidR="00D82D1F" w:rsidRPr="0012311E" w:rsidRDefault="00D82D1F" w:rsidP="00317DD7">
      <w:pPr>
        <w:widowControl w:val="0"/>
        <w:autoSpaceDE w:val="0"/>
        <w:spacing w:after="0" w:line="240" w:lineRule="auto"/>
        <w:ind w:firstLine="709"/>
        <w:jc w:val="both"/>
        <w:rPr>
          <w:rFonts w:ascii="Times New Roman" w:hAnsi="Times New Roman"/>
          <w:sz w:val="28"/>
          <w:szCs w:val="28"/>
        </w:rPr>
      </w:pPr>
      <w:r w:rsidRPr="0012311E">
        <w:rPr>
          <w:rFonts w:ascii="Times New Roman" w:hAnsi="Times New Roman"/>
          <w:sz w:val="28"/>
          <w:szCs w:val="28"/>
        </w:rPr>
        <w:t xml:space="preserve">4. Контроль за выполнением настоящего постановления возложить на </w:t>
      </w:r>
      <w:r w:rsidRPr="0069346B">
        <w:rPr>
          <w:rFonts w:ascii="Times New Roman" w:hAnsi="Times New Roman"/>
          <w:sz w:val="28"/>
          <w:szCs w:val="28"/>
        </w:rPr>
        <w:t>за</w:t>
      </w:r>
      <w:r w:rsidRPr="0069346B">
        <w:rPr>
          <w:rFonts w:ascii="Times New Roman" w:hAnsi="Times New Roman"/>
          <w:sz w:val="28"/>
          <w:szCs w:val="28"/>
        </w:rPr>
        <w:softHyphen/>
        <w:t>местителя главы</w:t>
      </w:r>
      <w:r w:rsidRPr="0012311E">
        <w:rPr>
          <w:rFonts w:ascii="Times New Roman" w:hAnsi="Times New Roman"/>
          <w:sz w:val="28"/>
          <w:szCs w:val="28"/>
        </w:rPr>
        <w:t xml:space="preserve"> Красногвардейского сельского поселения.</w:t>
      </w:r>
    </w:p>
    <w:p w:rsidR="00D82D1F" w:rsidRPr="0012311E" w:rsidRDefault="00D82D1F" w:rsidP="00317DD7">
      <w:pPr>
        <w:pStyle w:val="a5"/>
        <w:ind w:left="0" w:firstLine="709"/>
      </w:pPr>
      <w:r w:rsidRPr="0012311E">
        <w:t>5. Постановление вступает в силу с 1 января 2018 года.</w:t>
      </w:r>
    </w:p>
    <w:p w:rsidR="00D82D1F" w:rsidRDefault="00D82D1F" w:rsidP="00317DD7">
      <w:pPr>
        <w:spacing w:after="0" w:line="240" w:lineRule="auto"/>
        <w:jc w:val="both"/>
      </w:pPr>
    </w:p>
    <w:p w:rsidR="00D82D1F" w:rsidRDefault="00D82D1F" w:rsidP="00317DD7">
      <w:pPr>
        <w:tabs>
          <w:tab w:val="left" w:pos="7560"/>
        </w:tabs>
        <w:spacing w:after="0" w:line="240" w:lineRule="auto"/>
        <w:jc w:val="both"/>
      </w:pPr>
    </w:p>
    <w:tbl>
      <w:tblPr>
        <w:tblW w:w="0" w:type="auto"/>
        <w:tblLook w:val="00A0"/>
      </w:tblPr>
      <w:tblGrid>
        <w:gridCol w:w="4927"/>
        <w:gridCol w:w="5261"/>
      </w:tblGrid>
      <w:tr w:rsidR="00D82D1F" w:rsidRPr="005A6CFE" w:rsidTr="001B7A52">
        <w:tc>
          <w:tcPr>
            <w:tcW w:w="4927" w:type="dxa"/>
          </w:tcPr>
          <w:p w:rsidR="00D82D1F" w:rsidRPr="005A6CFE" w:rsidRDefault="00D82D1F" w:rsidP="00317DD7">
            <w:pPr>
              <w:spacing w:after="0" w:line="240" w:lineRule="auto"/>
              <w:rPr>
                <w:rFonts w:ascii="Times New Roman" w:hAnsi="Times New Roman"/>
                <w:sz w:val="28"/>
                <w:szCs w:val="28"/>
              </w:rPr>
            </w:pPr>
            <w:r w:rsidRPr="005A6CFE">
              <w:rPr>
                <w:rFonts w:ascii="Times New Roman" w:hAnsi="Times New Roman"/>
                <w:sz w:val="28"/>
                <w:szCs w:val="28"/>
              </w:rPr>
              <w:t>Исполняющий обязанности главы Красногвардейского сельского поселения Каневского района</w:t>
            </w:r>
          </w:p>
        </w:tc>
        <w:tc>
          <w:tcPr>
            <w:tcW w:w="5261" w:type="dxa"/>
            <w:vAlign w:val="bottom"/>
          </w:tcPr>
          <w:p w:rsidR="00D82D1F" w:rsidRPr="005A6CFE" w:rsidRDefault="00D82D1F" w:rsidP="00317DD7">
            <w:pPr>
              <w:spacing w:after="0" w:line="240" w:lineRule="auto"/>
              <w:jc w:val="right"/>
              <w:rPr>
                <w:rFonts w:ascii="Times New Roman" w:hAnsi="Times New Roman"/>
                <w:sz w:val="28"/>
                <w:szCs w:val="28"/>
              </w:rPr>
            </w:pPr>
            <w:r w:rsidRPr="005A6CFE">
              <w:rPr>
                <w:rFonts w:ascii="Times New Roman" w:hAnsi="Times New Roman"/>
                <w:sz w:val="28"/>
                <w:szCs w:val="28"/>
              </w:rPr>
              <w:t>В.Н.Жилина</w:t>
            </w:r>
          </w:p>
        </w:tc>
      </w:tr>
    </w:tbl>
    <w:p w:rsidR="00D82D1F" w:rsidRDefault="00D82D1F" w:rsidP="00317DD7">
      <w:pPr>
        <w:spacing w:after="0" w:line="240" w:lineRule="auto"/>
      </w:pPr>
    </w:p>
    <w:p w:rsidR="00D82D1F" w:rsidRDefault="00D82D1F" w:rsidP="00317DD7">
      <w:pPr>
        <w:spacing w:after="0" w:line="240" w:lineRule="auto"/>
      </w:pPr>
    </w:p>
    <w:p w:rsidR="00D82D1F" w:rsidRDefault="00D82D1F" w:rsidP="00317DD7">
      <w:pPr>
        <w:spacing w:after="0" w:line="240" w:lineRule="auto"/>
      </w:pPr>
    </w:p>
    <w:p w:rsidR="00D82D1F" w:rsidRDefault="00D82D1F" w:rsidP="00317DD7">
      <w:pPr>
        <w:spacing w:after="0" w:line="240" w:lineRule="auto"/>
      </w:pPr>
    </w:p>
    <w:p w:rsidR="00317DD7" w:rsidRDefault="00317DD7" w:rsidP="00317DD7">
      <w:pPr>
        <w:spacing w:after="0" w:line="240" w:lineRule="auto"/>
      </w:pPr>
    </w:p>
    <w:p w:rsidR="00317DD7" w:rsidRDefault="00317DD7" w:rsidP="00317DD7">
      <w:pPr>
        <w:spacing w:after="0" w:line="240" w:lineRule="auto"/>
      </w:pPr>
    </w:p>
    <w:p w:rsidR="00317DD7" w:rsidRDefault="00317DD7" w:rsidP="00317DD7">
      <w:pPr>
        <w:spacing w:after="0" w:line="240" w:lineRule="auto"/>
      </w:pPr>
    </w:p>
    <w:p w:rsidR="00D82D1F" w:rsidRPr="00820F0F" w:rsidRDefault="00D82D1F" w:rsidP="00317DD7">
      <w:pPr>
        <w:spacing w:after="0" w:line="240" w:lineRule="auto"/>
        <w:jc w:val="right"/>
        <w:rPr>
          <w:rFonts w:ascii="Times New Roman" w:hAnsi="Times New Roman"/>
          <w:sz w:val="28"/>
          <w:szCs w:val="28"/>
        </w:rPr>
      </w:pPr>
      <w:r w:rsidRPr="00820F0F">
        <w:rPr>
          <w:rFonts w:ascii="Times New Roman" w:hAnsi="Times New Roman"/>
          <w:sz w:val="28"/>
          <w:szCs w:val="28"/>
        </w:rPr>
        <w:lastRenderedPageBreak/>
        <w:t>ПРИЛОЖЕНИЕ</w:t>
      </w:r>
    </w:p>
    <w:p w:rsidR="00D82D1F" w:rsidRPr="00820F0F" w:rsidRDefault="00D82D1F" w:rsidP="00317DD7">
      <w:pPr>
        <w:spacing w:after="0" w:line="240" w:lineRule="auto"/>
        <w:jc w:val="right"/>
        <w:rPr>
          <w:rFonts w:ascii="Times New Roman" w:hAnsi="Times New Roman"/>
          <w:sz w:val="28"/>
          <w:szCs w:val="28"/>
        </w:rPr>
      </w:pPr>
      <w:r w:rsidRPr="00820F0F">
        <w:rPr>
          <w:rFonts w:ascii="Times New Roman" w:hAnsi="Times New Roman"/>
          <w:sz w:val="28"/>
          <w:szCs w:val="28"/>
        </w:rPr>
        <w:t>УТВЕРЖДЕНА</w:t>
      </w:r>
    </w:p>
    <w:p w:rsidR="00D82D1F" w:rsidRPr="00820F0F" w:rsidRDefault="00D82D1F" w:rsidP="00317DD7">
      <w:pPr>
        <w:spacing w:after="0" w:line="240" w:lineRule="auto"/>
        <w:ind w:left="5387"/>
        <w:jc w:val="right"/>
        <w:rPr>
          <w:rFonts w:ascii="Times New Roman" w:hAnsi="Times New Roman"/>
          <w:sz w:val="28"/>
          <w:szCs w:val="28"/>
        </w:rPr>
      </w:pPr>
      <w:r w:rsidRPr="00820F0F">
        <w:rPr>
          <w:rFonts w:ascii="Times New Roman" w:hAnsi="Times New Roman"/>
          <w:sz w:val="28"/>
          <w:szCs w:val="28"/>
        </w:rPr>
        <w:t xml:space="preserve"> постановлением администрации </w:t>
      </w:r>
      <w:r>
        <w:rPr>
          <w:rFonts w:ascii="Times New Roman" w:hAnsi="Times New Roman"/>
          <w:sz w:val="28"/>
          <w:szCs w:val="28"/>
        </w:rPr>
        <w:t>Красногвардейского</w:t>
      </w:r>
      <w:r w:rsidRPr="00820F0F">
        <w:rPr>
          <w:rFonts w:ascii="Times New Roman" w:hAnsi="Times New Roman"/>
          <w:sz w:val="28"/>
          <w:szCs w:val="28"/>
        </w:rPr>
        <w:t xml:space="preserve"> сельского </w:t>
      </w:r>
    </w:p>
    <w:p w:rsidR="00D82D1F" w:rsidRPr="00820F0F" w:rsidRDefault="00D82D1F" w:rsidP="00317DD7">
      <w:pPr>
        <w:spacing w:after="0" w:line="240" w:lineRule="auto"/>
        <w:ind w:left="5387"/>
        <w:jc w:val="right"/>
        <w:rPr>
          <w:rFonts w:ascii="Times New Roman" w:hAnsi="Times New Roman"/>
          <w:sz w:val="28"/>
          <w:szCs w:val="28"/>
        </w:rPr>
      </w:pPr>
      <w:r w:rsidRPr="00820F0F">
        <w:rPr>
          <w:rFonts w:ascii="Times New Roman" w:hAnsi="Times New Roman"/>
          <w:sz w:val="28"/>
          <w:szCs w:val="28"/>
        </w:rPr>
        <w:t>поселения Каневского района</w:t>
      </w:r>
    </w:p>
    <w:p w:rsidR="00D82D1F" w:rsidRPr="00820F0F" w:rsidRDefault="00317DD7" w:rsidP="00317DD7">
      <w:pPr>
        <w:spacing w:after="0" w:line="240" w:lineRule="auto"/>
        <w:ind w:left="5387" w:right="-82"/>
        <w:jc w:val="right"/>
        <w:rPr>
          <w:rFonts w:ascii="Times New Roman" w:hAnsi="Times New Roman"/>
          <w:sz w:val="28"/>
          <w:szCs w:val="28"/>
        </w:rPr>
      </w:pPr>
      <w:r>
        <w:rPr>
          <w:rFonts w:ascii="Times New Roman" w:hAnsi="Times New Roman"/>
          <w:sz w:val="28"/>
          <w:szCs w:val="28"/>
        </w:rPr>
        <w:t>от 04.10.2017 № 75</w:t>
      </w:r>
    </w:p>
    <w:p w:rsidR="00D82D1F" w:rsidRDefault="00D82D1F" w:rsidP="00317DD7">
      <w:pPr>
        <w:spacing w:after="0" w:line="240" w:lineRule="auto"/>
        <w:jc w:val="center"/>
        <w:rPr>
          <w:b/>
          <w:sz w:val="24"/>
          <w:szCs w:val="24"/>
        </w:rPr>
      </w:pPr>
    </w:p>
    <w:p w:rsidR="00D82D1F" w:rsidRDefault="00D82D1F" w:rsidP="00317DD7">
      <w:pPr>
        <w:spacing w:after="0" w:line="240" w:lineRule="auto"/>
        <w:jc w:val="center"/>
        <w:rPr>
          <w:b/>
          <w:sz w:val="24"/>
          <w:szCs w:val="24"/>
        </w:rPr>
      </w:pPr>
    </w:p>
    <w:p w:rsidR="00D82D1F" w:rsidRPr="00820F0F"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МУНИЦИПАЛЬНАЯ ПРОГРАММА</w:t>
      </w:r>
    </w:p>
    <w:p w:rsidR="00D82D1F" w:rsidRPr="00820F0F"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Красногвардейского сельского поселения Каневского района</w:t>
      </w:r>
    </w:p>
    <w:p w:rsidR="00D82D1F" w:rsidRPr="00820F0F"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 xml:space="preserve"> «Развитие физической культуры и спорта в Красногвардейском</w:t>
      </w:r>
    </w:p>
    <w:p w:rsidR="00D82D1F" w:rsidRPr="00820F0F"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 xml:space="preserve"> сельском поселении  Каневского района» на 2018 – 2020 годы</w:t>
      </w:r>
    </w:p>
    <w:p w:rsidR="00D82D1F" w:rsidRDefault="00D82D1F" w:rsidP="00317DD7">
      <w:pPr>
        <w:spacing w:after="0" w:line="240" w:lineRule="auto"/>
      </w:pPr>
    </w:p>
    <w:p w:rsidR="00D82D1F" w:rsidRPr="00820F0F" w:rsidRDefault="00D82D1F" w:rsidP="00317DD7">
      <w:pPr>
        <w:spacing w:after="0" w:line="240" w:lineRule="auto"/>
        <w:jc w:val="center"/>
        <w:rPr>
          <w:rFonts w:ascii="Times New Roman" w:hAnsi="Times New Roman"/>
          <w:sz w:val="28"/>
          <w:szCs w:val="28"/>
        </w:rPr>
      </w:pPr>
      <w:r w:rsidRPr="00820F0F">
        <w:rPr>
          <w:rFonts w:ascii="Times New Roman" w:hAnsi="Times New Roman"/>
          <w:sz w:val="28"/>
          <w:szCs w:val="28"/>
        </w:rPr>
        <w:t>ПАСПОРТ</w:t>
      </w:r>
    </w:p>
    <w:p w:rsidR="00D82D1F" w:rsidRPr="00820F0F"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муниципальной  программы Красногвардейского сельского</w:t>
      </w:r>
    </w:p>
    <w:p w:rsidR="00D82D1F" w:rsidRPr="00895D79" w:rsidRDefault="00D82D1F" w:rsidP="00317DD7">
      <w:pPr>
        <w:shd w:val="clear" w:color="auto" w:fill="FFFFFF"/>
        <w:spacing w:after="0" w:line="240" w:lineRule="auto"/>
        <w:ind w:right="-7"/>
        <w:jc w:val="center"/>
        <w:rPr>
          <w:rFonts w:ascii="Times New Roman" w:hAnsi="Times New Roman"/>
          <w:sz w:val="28"/>
          <w:szCs w:val="28"/>
        </w:rPr>
      </w:pPr>
      <w:r w:rsidRPr="00820F0F">
        <w:rPr>
          <w:rFonts w:ascii="Times New Roman" w:hAnsi="Times New Roman"/>
          <w:sz w:val="28"/>
          <w:szCs w:val="28"/>
        </w:rPr>
        <w:t xml:space="preserve"> поселения Каневского района</w:t>
      </w:r>
      <w:r>
        <w:rPr>
          <w:rFonts w:ascii="Times New Roman" w:hAnsi="Times New Roman"/>
          <w:sz w:val="28"/>
          <w:szCs w:val="28"/>
        </w:rPr>
        <w:t xml:space="preserve"> </w:t>
      </w:r>
      <w:r w:rsidRPr="00820F0F">
        <w:rPr>
          <w:rFonts w:ascii="Times New Roman" w:hAnsi="Times New Roman"/>
          <w:sz w:val="28"/>
          <w:szCs w:val="28"/>
        </w:rPr>
        <w:t>«Развити</w:t>
      </w:r>
      <w:r>
        <w:rPr>
          <w:rFonts w:ascii="Times New Roman" w:hAnsi="Times New Roman"/>
          <w:sz w:val="28"/>
          <w:szCs w:val="28"/>
        </w:rPr>
        <w:t xml:space="preserve">е физической культуры и спорта </w:t>
      </w:r>
      <w:r w:rsidRPr="00820F0F">
        <w:rPr>
          <w:rFonts w:ascii="Times New Roman" w:hAnsi="Times New Roman"/>
          <w:sz w:val="28"/>
          <w:szCs w:val="28"/>
        </w:rPr>
        <w:t>в Красногвардейском</w:t>
      </w:r>
      <w:r>
        <w:rPr>
          <w:rFonts w:ascii="Times New Roman" w:hAnsi="Times New Roman"/>
          <w:sz w:val="28"/>
          <w:szCs w:val="28"/>
        </w:rPr>
        <w:t xml:space="preserve"> сельском поселении </w:t>
      </w:r>
      <w:r w:rsidRPr="00820F0F">
        <w:rPr>
          <w:rFonts w:ascii="Times New Roman" w:hAnsi="Times New Roman"/>
          <w:sz w:val="28"/>
          <w:szCs w:val="28"/>
        </w:rPr>
        <w:t>Каневского района» на 2018 – 2020 годы</w:t>
      </w:r>
    </w:p>
    <w:p w:rsidR="00D82D1F" w:rsidRDefault="00D82D1F" w:rsidP="00317DD7">
      <w:pPr>
        <w:shd w:val="clear" w:color="auto" w:fill="FFFFFF"/>
        <w:spacing w:after="0" w:line="240" w:lineRule="auto"/>
        <w:ind w:right="-7"/>
        <w:jc w:val="center"/>
      </w:pPr>
    </w:p>
    <w:p w:rsidR="00D82D1F" w:rsidRDefault="00D82D1F" w:rsidP="00317DD7">
      <w:pPr>
        <w:spacing w:after="0" w:line="240" w:lineRule="auto"/>
        <w:jc w:val="center"/>
      </w:pPr>
    </w:p>
    <w:tbl>
      <w:tblPr>
        <w:tblW w:w="0" w:type="auto"/>
        <w:tblInd w:w="-30" w:type="dxa"/>
        <w:tblLayout w:type="fixed"/>
        <w:tblLook w:val="0000"/>
      </w:tblPr>
      <w:tblGrid>
        <w:gridCol w:w="3348"/>
        <w:gridCol w:w="6540"/>
      </w:tblGrid>
      <w:tr w:rsidR="00D82D1F" w:rsidRPr="00895D79" w:rsidTr="0069346B">
        <w:trPr>
          <w:trHeight w:val="1059"/>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Координатор</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программы</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pStyle w:val="21"/>
              <w:snapToGrid w:val="0"/>
              <w:jc w:val="left"/>
              <w:rPr>
                <w:szCs w:val="28"/>
              </w:rPr>
            </w:pPr>
            <w:r w:rsidRPr="00895D79">
              <w:rPr>
                <w:szCs w:val="28"/>
              </w:rPr>
              <w:t xml:space="preserve">Общий отдел администрации </w:t>
            </w:r>
            <w:r>
              <w:rPr>
                <w:szCs w:val="28"/>
              </w:rPr>
              <w:t>Красногвардейского</w:t>
            </w:r>
            <w:r w:rsidRPr="00895D79">
              <w:rPr>
                <w:szCs w:val="28"/>
              </w:rPr>
              <w:t xml:space="preserve">  сельского поселения Каневского района</w:t>
            </w:r>
          </w:p>
        </w:tc>
      </w:tr>
      <w:tr w:rsidR="00D82D1F" w:rsidRPr="00895D79" w:rsidTr="0069346B">
        <w:trPr>
          <w:trHeight w:val="598"/>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Координатор</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подпрограмм</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нет</w:t>
            </w:r>
          </w:p>
          <w:p w:rsidR="00D82D1F" w:rsidRPr="00895D79" w:rsidRDefault="00D82D1F" w:rsidP="00317DD7">
            <w:pPr>
              <w:spacing w:after="0" w:line="240" w:lineRule="auto"/>
              <w:rPr>
                <w:rFonts w:ascii="Times New Roman" w:hAnsi="Times New Roman"/>
                <w:sz w:val="28"/>
                <w:szCs w:val="28"/>
              </w:rPr>
            </w:pPr>
          </w:p>
        </w:tc>
      </w:tr>
      <w:tr w:rsidR="00D82D1F" w:rsidRPr="00895D79" w:rsidTr="0069346B">
        <w:trPr>
          <w:trHeight w:val="838"/>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Участники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программы</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 xml:space="preserve">Администрация </w:t>
            </w:r>
            <w:r>
              <w:rPr>
                <w:rFonts w:ascii="Times New Roman" w:hAnsi="Times New Roman"/>
                <w:sz w:val="28"/>
                <w:szCs w:val="28"/>
              </w:rPr>
              <w:t>Красногвардейского</w:t>
            </w:r>
            <w:r w:rsidRPr="00895D79">
              <w:rPr>
                <w:rFonts w:ascii="Times New Roman" w:hAnsi="Times New Roman"/>
                <w:sz w:val="28"/>
                <w:szCs w:val="28"/>
              </w:rPr>
              <w:t xml:space="preserve">  сельского поселения Каневского района</w:t>
            </w:r>
          </w:p>
          <w:p w:rsidR="00D82D1F" w:rsidRPr="00895D79" w:rsidRDefault="00D82D1F" w:rsidP="00317DD7">
            <w:pPr>
              <w:spacing w:after="0" w:line="240" w:lineRule="auto"/>
              <w:rPr>
                <w:rFonts w:ascii="Times New Roman" w:hAnsi="Times New Roman"/>
                <w:sz w:val="28"/>
                <w:szCs w:val="28"/>
              </w:rPr>
            </w:pPr>
          </w:p>
        </w:tc>
      </w:tr>
      <w:tr w:rsidR="00D82D1F" w:rsidRPr="00895D79" w:rsidTr="0069346B">
        <w:trPr>
          <w:trHeight w:val="1116"/>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Подпрограммы</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программы</w:t>
            </w:r>
          </w:p>
          <w:p w:rsidR="00D82D1F" w:rsidRPr="00895D79" w:rsidRDefault="00D82D1F" w:rsidP="00317DD7">
            <w:pPr>
              <w:spacing w:after="0" w:line="240" w:lineRule="auto"/>
              <w:rPr>
                <w:rFonts w:ascii="Times New Roman" w:hAnsi="Times New Roman"/>
                <w:sz w:val="28"/>
                <w:szCs w:val="28"/>
              </w:rPr>
            </w:pP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не предусмотрены</w:t>
            </w:r>
          </w:p>
        </w:tc>
      </w:tr>
      <w:tr w:rsidR="00D82D1F" w:rsidRPr="00895D79" w:rsidTr="0069346B">
        <w:trPr>
          <w:trHeight w:val="872"/>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Ведомственные целевые программы</w:t>
            </w:r>
          </w:p>
          <w:p w:rsidR="00D82D1F" w:rsidRPr="00895D79" w:rsidRDefault="00D82D1F" w:rsidP="00317DD7">
            <w:pPr>
              <w:spacing w:after="0" w:line="240" w:lineRule="auto"/>
              <w:rPr>
                <w:rFonts w:ascii="Times New Roman" w:hAnsi="Times New Roman"/>
                <w:sz w:val="28"/>
                <w:szCs w:val="28"/>
              </w:rPr>
            </w:pP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 xml:space="preserve">не предусмотрены </w:t>
            </w:r>
          </w:p>
        </w:tc>
      </w:tr>
      <w:tr w:rsidR="00D82D1F" w:rsidRPr="00895D79" w:rsidTr="0069346B">
        <w:trPr>
          <w:trHeight w:val="2655"/>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Цели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 программы</w:t>
            </w:r>
          </w:p>
          <w:p w:rsidR="00D82D1F" w:rsidRPr="00895D79" w:rsidRDefault="00D82D1F" w:rsidP="00317DD7">
            <w:pPr>
              <w:spacing w:after="0" w:line="240" w:lineRule="auto"/>
              <w:rPr>
                <w:rFonts w:ascii="Times New Roman" w:hAnsi="Times New Roman"/>
                <w:sz w:val="28"/>
                <w:szCs w:val="28"/>
              </w:rPr>
            </w:pPr>
          </w:p>
          <w:p w:rsidR="00D82D1F" w:rsidRPr="00895D79" w:rsidRDefault="00D82D1F" w:rsidP="00317DD7">
            <w:pPr>
              <w:spacing w:after="0" w:line="240" w:lineRule="auto"/>
              <w:rPr>
                <w:rFonts w:ascii="Times New Roman" w:hAnsi="Times New Roman"/>
                <w:sz w:val="28"/>
                <w:szCs w:val="28"/>
              </w:rPr>
            </w:pPr>
          </w:p>
          <w:p w:rsidR="00D82D1F" w:rsidRPr="00895D79" w:rsidRDefault="00D82D1F" w:rsidP="00317DD7">
            <w:pPr>
              <w:spacing w:after="0" w:line="240" w:lineRule="auto"/>
              <w:rPr>
                <w:rFonts w:ascii="Times New Roman" w:hAnsi="Times New Roman"/>
                <w:sz w:val="28"/>
                <w:szCs w:val="28"/>
              </w:rPr>
            </w:pPr>
          </w:p>
          <w:p w:rsidR="00D82D1F" w:rsidRPr="00895D79" w:rsidRDefault="00D82D1F" w:rsidP="00317DD7">
            <w:pPr>
              <w:spacing w:after="0" w:line="240" w:lineRule="auto"/>
              <w:rPr>
                <w:rFonts w:ascii="Times New Roman" w:hAnsi="Times New Roman"/>
                <w:sz w:val="28"/>
                <w:szCs w:val="28"/>
              </w:rPr>
            </w:pPr>
          </w:p>
          <w:p w:rsidR="00D82D1F" w:rsidRPr="00895D79" w:rsidRDefault="00D82D1F" w:rsidP="00317DD7">
            <w:pPr>
              <w:spacing w:after="0" w:line="240" w:lineRule="auto"/>
              <w:rPr>
                <w:rFonts w:ascii="Times New Roman" w:hAnsi="Times New Roman"/>
                <w:sz w:val="28"/>
                <w:szCs w:val="28"/>
              </w:rPr>
            </w:pP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autoSpaceDE w:val="0"/>
              <w:snapToGrid w:val="0"/>
              <w:spacing w:after="0" w:line="240" w:lineRule="auto"/>
              <w:rPr>
                <w:rFonts w:ascii="Times New Roman" w:hAnsi="Times New Roman"/>
                <w:sz w:val="28"/>
                <w:szCs w:val="28"/>
              </w:rPr>
            </w:pPr>
            <w:r w:rsidRPr="00895D79">
              <w:rPr>
                <w:rFonts w:ascii="Times New Roman" w:hAnsi="Times New Roman"/>
                <w:sz w:val="28"/>
                <w:szCs w:val="28"/>
              </w:rPr>
              <w:t xml:space="preserve">- создание в </w:t>
            </w:r>
            <w:r>
              <w:rPr>
                <w:rFonts w:ascii="Times New Roman" w:hAnsi="Times New Roman"/>
                <w:sz w:val="28"/>
                <w:szCs w:val="28"/>
              </w:rPr>
              <w:t xml:space="preserve">Красногвардейском </w:t>
            </w:r>
            <w:r w:rsidRPr="00895D79">
              <w:rPr>
                <w:rFonts w:ascii="Times New Roman" w:hAnsi="Times New Roman"/>
                <w:sz w:val="28"/>
                <w:szCs w:val="28"/>
              </w:rPr>
              <w:t>сельском поселении Каневского района комплексной системы физического воспитания, основанной на системе массового спорта среди широких слоев населения поселения, направленной на формирование привлекательности здорового образа жизни;</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 достижение высокого уровня эффективности работы по подготовке спортивного резерва района.</w:t>
            </w:r>
          </w:p>
        </w:tc>
      </w:tr>
      <w:tr w:rsidR="00D82D1F" w:rsidRPr="00895D79" w:rsidTr="0069346B">
        <w:trPr>
          <w:trHeight w:val="690"/>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Задачи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 программы</w:t>
            </w:r>
          </w:p>
          <w:p w:rsidR="00D82D1F" w:rsidRPr="00895D79" w:rsidRDefault="00D82D1F" w:rsidP="00317DD7">
            <w:pPr>
              <w:spacing w:after="0" w:line="240" w:lineRule="auto"/>
              <w:rPr>
                <w:rFonts w:ascii="Times New Roman" w:hAnsi="Times New Roman"/>
                <w:sz w:val="28"/>
                <w:szCs w:val="28"/>
              </w:rPr>
            </w:pPr>
          </w:p>
          <w:p w:rsidR="00D82D1F" w:rsidRPr="00895D79" w:rsidRDefault="00D82D1F" w:rsidP="00317DD7">
            <w:pPr>
              <w:spacing w:after="0" w:line="240" w:lineRule="auto"/>
              <w:rPr>
                <w:rFonts w:ascii="Times New Roman" w:hAnsi="Times New Roman"/>
                <w:sz w:val="28"/>
                <w:szCs w:val="28"/>
              </w:rPr>
            </w:pP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autoSpaceDE w:val="0"/>
              <w:snapToGrid w:val="0"/>
              <w:spacing w:after="0" w:line="240" w:lineRule="auto"/>
              <w:rPr>
                <w:rFonts w:ascii="Times New Roman" w:hAnsi="Times New Roman"/>
                <w:sz w:val="28"/>
                <w:szCs w:val="28"/>
              </w:rPr>
            </w:pPr>
            <w:r w:rsidRPr="00895D79">
              <w:rPr>
                <w:rFonts w:ascii="Times New Roman" w:hAnsi="Times New Roman"/>
                <w:sz w:val="28"/>
                <w:szCs w:val="28"/>
              </w:rPr>
              <w:t xml:space="preserve">- создание условий для занятий физической культурой и спортом жителей </w:t>
            </w:r>
            <w:r>
              <w:rPr>
                <w:rFonts w:ascii="Times New Roman" w:hAnsi="Times New Roman"/>
                <w:sz w:val="28"/>
                <w:szCs w:val="28"/>
              </w:rPr>
              <w:t>Красногвардейского</w:t>
            </w:r>
            <w:r w:rsidRPr="00895D79">
              <w:rPr>
                <w:rFonts w:ascii="Times New Roman" w:hAnsi="Times New Roman"/>
                <w:sz w:val="28"/>
                <w:szCs w:val="28"/>
              </w:rPr>
              <w:t xml:space="preserve">  сельского поселения Каневского района;</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 создание условий для развития массового спорта, подготовки спортивного резерва в поселении;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lastRenderedPageBreak/>
              <w:t xml:space="preserve">- финансирование спортсменов </w:t>
            </w:r>
            <w:r>
              <w:rPr>
                <w:rFonts w:ascii="Times New Roman" w:hAnsi="Times New Roman"/>
                <w:sz w:val="28"/>
                <w:szCs w:val="28"/>
              </w:rPr>
              <w:t>Красногвардейского</w:t>
            </w:r>
            <w:r w:rsidRPr="00895D79">
              <w:rPr>
                <w:rFonts w:ascii="Times New Roman" w:hAnsi="Times New Roman"/>
                <w:sz w:val="28"/>
                <w:szCs w:val="28"/>
              </w:rPr>
              <w:t xml:space="preserve">  сельского поселения для участия в спартакиадах, первенствах и чемпионатах Краснодарского края и проведение турниров и первенств муниципального образования по культивируемым видам спорта</w:t>
            </w:r>
          </w:p>
        </w:tc>
      </w:tr>
      <w:tr w:rsidR="00D82D1F" w:rsidRPr="00895D79" w:rsidTr="0069346B">
        <w:trPr>
          <w:trHeight w:val="1259"/>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lastRenderedPageBreak/>
              <w:t>Перечень целевых показателей муниципальной программы</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270F50" w:rsidRDefault="00D82D1F" w:rsidP="00317DD7">
            <w:pPr>
              <w:spacing w:after="0" w:line="240" w:lineRule="auto"/>
              <w:rPr>
                <w:rFonts w:ascii="Times New Roman" w:hAnsi="Times New Roman"/>
                <w:sz w:val="28"/>
                <w:szCs w:val="28"/>
              </w:rPr>
            </w:pPr>
            <w:r w:rsidRPr="00270F50">
              <w:rPr>
                <w:rFonts w:ascii="Times New Roman" w:hAnsi="Times New Roman"/>
                <w:sz w:val="28"/>
                <w:szCs w:val="28"/>
              </w:rPr>
              <w:t>Количество спортивных</w:t>
            </w:r>
          </w:p>
          <w:p w:rsidR="00D82D1F" w:rsidRPr="00895D79" w:rsidRDefault="00D82D1F" w:rsidP="00317DD7">
            <w:pPr>
              <w:spacing w:after="0" w:line="240" w:lineRule="auto"/>
              <w:rPr>
                <w:rFonts w:ascii="Times New Roman" w:hAnsi="Times New Roman"/>
                <w:sz w:val="28"/>
                <w:szCs w:val="28"/>
              </w:rPr>
            </w:pPr>
            <w:r>
              <w:rPr>
                <w:rFonts w:ascii="Times New Roman" w:hAnsi="Times New Roman"/>
                <w:sz w:val="28"/>
                <w:szCs w:val="28"/>
              </w:rPr>
              <w:t>о</w:t>
            </w:r>
            <w:r w:rsidRPr="00270F50">
              <w:rPr>
                <w:rFonts w:ascii="Times New Roman" w:hAnsi="Times New Roman"/>
                <w:sz w:val="28"/>
                <w:szCs w:val="28"/>
              </w:rPr>
              <w:t>бъединений</w:t>
            </w:r>
            <w:r>
              <w:rPr>
                <w:rFonts w:ascii="Times New Roman" w:hAnsi="Times New Roman"/>
                <w:sz w:val="28"/>
                <w:szCs w:val="28"/>
              </w:rPr>
              <w:t xml:space="preserve">; </w:t>
            </w:r>
            <w:r>
              <w:rPr>
                <w:rFonts w:ascii="Times New Roman" w:hAnsi="Times New Roman"/>
                <w:spacing w:val="10"/>
                <w:sz w:val="28"/>
                <w:szCs w:val="28"/>
              </w:rPr>
              <w:t>ч</w:t>
            </w:r>
            <w:r w:rsidRPr="00AB247D">
              <w:rPr>
                <w:rFonts w:ascii="Times New Roman" w:hAnsi="Times New Roman"/>
                <w:spacing w:val="10"/>
                <w:sz w:val="28"/>
                <w:szCs w:val="28"/>
              </w:rPr>
              <w:t>исло выездов на соревнования (районные, краевые</w:t>
            </w:r>
            <w:r>
              <w:rPr>
                <w:rFonts w:ascii="Times New Roman" w:hAnsi="Times New Roman"/>
                <w:spacing w:val="10"/>
                <w:sz w:val="28"/>
                <w:szCs w:val="28"/>
              </w:rPr>
              <w:t>); к</w:t>
            </w:r>
            <w:r w:rsidRPr="00AB247D">
              <w:rPr>
                <w:rFonts w:ascii="Times New Roman" w:hAnsi="Times New Roman"/>
                <w:spacing w:val="10"/>
                <w:sz w:val="28"/>
                <w:szCs w:val="28"/>
              </w:rPr>
              <w:t>оличество обновленного спортивного инвентаря и оборудования для развития массовых видов спорта</w:t>
            </w:r>
          </w:p>
        </w:tc>
      </w:tr>
      <w:tr w:rsidR="00D82D1F" w:rsidRPr="00895D79" w:rsidTr="0069346B">
        <w:trPr>
          <w:trHeight w:val="1301"/>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Этапы и сроки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реализации</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spacing w:after="0" w:line="240" w:lineRule="auto"/>
              <w:rPr>
                <w:rFonts w:ascii="Times New Roman" w:hAnsi="Times New Roman"/>
                <w:sz w:val="28"/>
                <w:szCs w:val="28"/>
              </w:rPr>
            </w:pPr>
            <w:r w:rsidRPr="00895D79">
              <w:rPr>
                <w:rFonts w:ascii="Times New Roman" w:hAnsi="Times New Roman"/>
                <w:sz w:val="28"/>
                <w:szCs w:val="28"/>
              </w:rPr>
              <w:t>программы</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2018- 2020 годы</w:t>
            </w:r>
          </w:p>
        </w:tc>
      </w:tr>
      <w:tr w:rsidR="00D82D1F" w:rsidRPr="00895D79" w:rsidTr="0069346B">
        <w:trPr>
          <w:trHeight w:val="1224"/>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autoSpaceDE w:val="0"/>
              <w:snapToGrid w:val="0"/>
              <w:spacing w:after="0" w:line="240" w:lineRule="auto"/>
              <w:rPr>
                <w:rFonts w:ascii="Times New Roman" w:hAnsi="Times New Roman"/>
                <w:sz w:val="28"/>
                <w:szCs w:val="28"/>
              </w:rPr>
            </w:pPr>
            <w:r w:rsidRPr="00895D79">
              <w:rPr>
                <w:rFonts w:ascii="Times New Roman" w:hAnsi="Times New Roman"/>
                <w:sz w:val="28"/>
                <w:szCs w:val="28"/>
              </w:rPr>
              <w:t>Объемы бюджетных</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ассигнований</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программы</w:t>
            </w:r>
          </w:p>
          <w:p w:rsidR="00D82D1F" w:rsidRPr="00895D79" w:rsidRDefault="00D82D1F" w:rsidP="00317DD7">
            <w:pPr>
              <w:autoSpaceDE w:val="0"/>
              <w:spacing w:after="0" w:line="240" w:lineRule="auto"/>
              <w:rPr>
                <w:rFonts w:ascii="Times New Roman" w:hAnsi="Times New Roman"/>
                <w:sz w:val="28"/>
                <w:szCs w:val="28"/>
              </w:rPr>
            </w:pP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69346B" w:rsidRDefault="00D82D1F" w:rsidP="00317DD7">
            <w:pPr>
              <w:pStyle w:val="ConsPlusNonformat"/>
              <w:snapToGrid w:val="0"/>
              <w:ind w:right="-1"/>
              <w:rPr>
                <w:rFonts w:ascii="Times New Roman" w:hAnsi="Times New Roman" w:cs="Times New Roman"/>
                <w:sz w:val="28"/>
                <w:szCs w:val="28"/>
              </w:rPr>
            </w:pPr>
            <w:r w:rsidRPr="00895D79">
              <w:rPr>
                <w:rFonts w:ascii="Times New Roman" w:hAnsi="Times New Roman" w:cs="Times New Roman"/>
                <w:sz w:val="28"/>
                <w:szCs w:val="28"/>
              </w:rPr>
              <w:t xml:space="preserve">объем финансовых ресурсов, предусмотренных на реализацию муниципальной программы, составляет </w:t>
            </w:r>
            <w:r w:rsidRPr="0069346B">
              <w:rPr>
                <w:rFonts w:ascii="Times New Roman" w:hAnsi="Times New Roman" w:cs="Times New Roman"/>
                <w:sz w:val="28"/>
                <w:szCs w:val="28"/>
              </w:rPr>
              <w:t>60,0 рублей, в том числе по годам:</w:t>
            </w:r>
          </w:p>
          <w:p w:rsidR="00D82D1F" w:rsidRPr="0069346B" w:rsidRDefault="00D82D1F" w:rsidP="00317DD7">
            <w:pPr>
              <w:pStyle w:val="ConsPlusNonformat"/>
              <w:ind w:right="-1"/>
              <w:rPr>
                <w:rFonts w:ascii="Times New Roman" w:hAnsi="Times New Roman" w:cs="Times New Roman"/>
                <w:sz w:val="28"/>
                <w:szCs w:val="28"/>
              </w:rPr>
            </w:pPr>
            <w:r w:rsidRPr="0069346B">
              <w:rPr>
                <w:rFonts w:ascii="Times New Roman" w:hAnsi="Times New Roman" w:cs="Times New Roman"/>
                <w:sz w:val="28"/>
                <w:szCs w:val="28"/>
              </w:rPr>
              <w:t>2018 год – 20,0 рублей</w:t>
            </w:r>
          </w:p>
          <w:p w:rsidR="00D82D1F" w:rsidRPr="0069346B" w:rsidRDefault="00D82D1F" w:rsidP="00317DD7">
            <w:pPr>
              <w:pStyle w:val="ConsPlusNonformat"/>
              <w:ind w:right="-1"/>
              <w:rPr>
                <w:rFonts w:ascii="Times New Roman" w:hAnsi="Times New Roman" w:cs="Times New Roman"/>
                <w:sz w:val="28"/>
                <w:szCs w:val="28"/>
              </w:rPr>
            </w:pPr>
            <w:r w:rsidRPr="0069346B">
              <w:rPr>
                <w:rFonts w:ascii="Times New Roman" w:hAnsi="Times New Roman" w:cs="Times New Roman"/>
                <w:sz w:val="28"/>
                <w:szCs w:val="28"/>
              </w:rPr>
              <w:t>2019 год – 20,0 рублей</w:t>
            </w:r>
          </w:p>
          <w:p w:rsidR="00D82D1F" w:rsidRPr="00895D79" w:rsidRDefault="00D82D1F" w:rsidP="00317DD7">
            <w:pPr>
              <w:spacing w:after="0" w:line="240" w:lineRule="auto"/>
              <w:rPr>
                <w:rFonts w:ascii="Times New Roman" w:hAnsi="Times New Roman"/>
                <w:sz w:val="28"/>
                <w:szCs w:val="28"/>
              </w:rPr>
            </w:pPr>
            <w:r w:rsidRPr="0069346B">
              <w:rPr>
                <w:rFonts w:ascii="Times New Roman" w:hAnsi="Times New Roman"/>
                <w:sz w:val="28"/>
                <w:szCs w:val="28"/>
              </w:rPr>
              <w:t>2020 год – 20,0 рублей</w:t>
            </w:r>
          </w:p>
        </w:tc>
      </w:tr>
      <w:tr w:rsidR="00D82D1F" w:rsidRPr="00895D79" w:rsidTr="0069346B">
        <w:trPr>
          <w:trHeight w:val="827"/>
        </w:trPr>
        <w:tc>
          <w:tcPr>
            <w:tcW w:w="3348" w:type="dxa"/>
            <w:tcBorders>
              <w:top w:val="single" w:sz="4" w:space="0" w:color="000000"/>
              <w:left w:val="single" w:sz="4" w:space="0" w:color="000000"/>
              <w:bottom w:val="single" w:sz="4" w:space="0" w:color="000000"/>
            </w:tcBorders>
            <w:vAlign w:val="center"/>
          </w:tcPr>
          <w:p w:rsidR="00D82D1F" w:rsidRPr="00895D79" w:rsidRDefault="00D82D1F" w:rsidP="00317DD7">
            <w:pPr>
              <w:autoSpaceDE w:val="0"/>
              <w:snapToGrid w:val="0"/>
              <w:spacing w:after="0" w:line="240" w:lineRule="auto"/>
              <w:rPr>
                <w:rFonts w:ascii="Times New Roman" w:hAnsi="Times New Roman"/>
                <w:sz w:val="28"/>
                <w:szCs w:val="28"/>
              </w:rPr>
            </w:pPr>
            <w:r w:rsidRPr="00895D79">
              <w:rPr>
                <w:rFonts w:ascii="Times New Roman" w:hAnsi="Times New Roman"/>
                <w:sz w:val="28"/>
                <w:szCs w:val="28"/>
              </w:rPr>
              <w:t>Контроль за</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выполнением</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муниципальной</w:t>
            </w:r>
          </w:p>
          <w:p w:rsidR="00D82D1F" w:rsidRPr="00895D79" w:rsidRDefault="00D82D1F" w:rsidP="00317DD7">
            <w:pPr>
              <w:autoSpaceDE w:val="0"/>
              <w:spacing w:after="0" w:line="240" w:lineRule="auto"/>
              <w:rPr>
                <w:rFonts w:ascii="Times New Roman" w:hAnsi="Times New Roman"/>
                <w:sz w:val="28"/>
                <w:szCs w:val="28"/>
              </w:rPr>
            </w:pPr>
            <w:r w:rsidRPr="00895D79">
              <w:rPr>
                <w:rFonts w:ascii="Times New Roman" w:hAnsi="Times New Roman"/>
                <w:sz w:val="28"/>
                <w:szCs w:val="28"/>
              </w:rPr>
              <w:t>программы</w:t>
            </w:r>
          </w:p>
        </w:tc>
        <w:tc>
          <w:tcPr>
            <w:tcW w:w="6540" w:type="dxa"/>
            <w:tcBorders>
              <w:top w:val="single" w:sz="4" w:space="0" w:color="000000"/>
              <w:left w:val="single" w:sz="4" w:space="0" w:color="000000"/>
              <w:bottom w:val="single" w:sz="4" w:space="0" w:color="000000"/>
              <w:right w:val="single" w:sz="4" w:space="0" w:color="000000"/>
            </w:tcBorders>
            <w:vAlign w:val="center"/>
          </w:tcPr>
          <w:p w:rsidR="00D82D1F" w:rsidRPr="00895D79" w:rsidRDefault="00D82D1F" w:rsidP="00317DD7">
            <w:pPr>
              <w:snapToGrid w:val="0"/>
              <w:spacing w:after="0" w:line="240" w:lineRule="auto"/>
              <w:rPr>
                <w:rFonts w:ascii="Times New Roman" w:hAnsi="Times New Roman"/>
                <w:sz w:val="28"/>
                <w:szCs w:val="28"/>
              </w:rPr>
            </w:pPr>
            <w:r w:rsidRPr="00895D79">
              <w:rPr>
                <w:rFonts w:ascii="Times New Roman" w:hAnsi="Times New Roman"/>
                <w:sz w:val="28"/>
                <w:szCs w:val="28"/>
              </w:rPr>
              <w:t xml:space="preserve">Контроль за выполнением муниципальной программы осуществляет заместитель главы, начальник общего отдела администрации </w:t>
            </w:r>
            <w:r>
              <w:rPr>
                <w:rFonts w:ascii="Times New Roman" w:hAnsi="Times New Roman"/>
                <w:sz w:val="28"/>
                <w:szCs w:val="28"/>
              </w:rPr>
              <w:t>Красногвардейского</w:t>
            </w:r>
            <w:r w:rsidRPr="00895D79">
              <w:rPr>
                <w:rFonts w:ascii="Times New Roman" w:hAnsi="Times New Roman"/>
                <w:sz w:val="28"/>
                <w:szCs w:val="28"/>
              </w:rPr>
              <w:t xml:space="preserve">  сельского поселения Каневского района</w:t>
            </w:r>
          </w:p>
        </w:tc>
      </w:tr>
    </w:tbl>
    <w:p w:rsidR="00D82D1F" w:rsidRDefault="00D82D1F" w:rsidP="00317DD7">
      <w:pPr>
        <w:spacing w:after="0" w:line="240" w:lineRule="auto"/>
        <w:jc w:val="center"/>
        <w:rPr>
          <w:sz w:val="24"/>
          <w:szCs w:val="24"/>
        </w:rPr>
      </w:pPr>
    </w:p>
    <w:p w:rsidR="00D82D1F" w:rsidRPr="00820F0F" w:rsidRDefault="00D82D1F" w:rsidP="00317DD7">
      <w:pPr>
        <w:spacing w:after="0" w:line="240" w:lineRule="auto"/>
        <w:jc w:val="center"/>
        <w:rPr>
          <w:rFonts w:ascii="Times New Roman" w:hAnsi="Times New Roman"/>
          <w:sz w:val="28"/>
          <w:szCs w:val="28"/>
        </w:rPr>
      </w:pPr>
      <w:r w:rsidRPr="00820F0F">
        <w:rPr>
          <w:rFonts w:ascii="Times New Roman" w:hAnsi="Times New Roman"/>
          <w:sz w:val="28"/>
          <w:szCs w:val="28"/>
          <w:lang w:eastAsia="en-US"/>
        </w:rPr>
        <w:t xml:space="preserve">1. Характеристика текущего состояния и прогноз развития физической культуры и спорта в </w:t>
      </w:r>
      <w:r>
        <w:rPr>
          <w:rFonts w:ascii="Times New Roman" w:hAnsi="Times New Roman"/>
          <w:sz w:val="28"/>
          <w:szCs w:val="28"/>
        </w:rPr>
        <w:t>Красногвардейском</w:t>
      </w:r>
      <w:r w:rsidRPr="00820F0F">
        <w:rPr>
          <w:rFonts w:ascii="Times New Roman" w:hAnsi="Times New Roman"/>
          <w:sz w:val="28"/>
          <w:szCs w:val="28"/>
        </w:rPr>
        <w:t xml:space="preserve"> </w:t>
      </w:r>
      <w:r w:rsidRPr="00820F0F">
        <w:rPr>
          <w:rFonts w:ascii="Times New Roman" w:hAnsi="Times New Roman"/>
          <w:sz w:val="28"/>
          <w:szCs w:val="28"/>
          <w:lang w:eastAsia="en-US"/>
        </w:rPr>
        <w:t>сельском поселении Каневского района</w:t>
      </w:r>
    </w:p>
    <w:p w:rsidR="00D82D1F" w:rsidRPr="00820F0F" w:rsidRDefault="00D82D1F" w:rsidP="00317DD7">
      <w:pPr>
        <w:spacing w:after="0" w:line="240" w:lineRule="auto"/>
        <w:ind w:left="720"/>
        <w:rPr>
          <w:rFonts w:ascii="Times New Roman" w:hAnsi="Times New Roman"/>
          <w:sz w:val="28"/>
          <w:szCs w:val="28"/>
        </w:rPr>
      </w:pPr>
    </w:p>
    <w:p w:rsidR="00D82D1F" w:rsidRPr="00820F0F" w:rsidRDefault="00D82D1F" w:rsidP="00317DD7">
      <w:pPr>
        <w:shd w:val="clear" w:color="auto" w:fill="FFFFFF"/>
        <w:spacing w:after="0" w:line="240" w:lineRule="auto"/>
        <w:ind w:right="-7" w:firstLine="709"/>
        <w:jc w:val="both"/>
        <w:rPr>
          <w:rFonts w:ascii="Times New Roman" w:hAnsi="Times New Roman"/>
          <w:sz w:val="28"/>
          <w:szCs w:val="28"/>
        </w:rPr>
      </w:pPr>
      <w:r w:rsidRPr="00820F0F">
        <w:rPr>
          <w:rFonts w:ascii="Times New Roman" w:hAnsi="Times New Roman"/>
          <w:sz w:val="28"/>
          <w:szCs w:val="28"/>
        </w:rPr>
        <w:t xml:space="preserve">Муниципальная программа </w:t>
      </w:r>
      <w:r>
        <w:rPr>
          <w:rFonts w:ascii="Times New Roman" w:hAnsi="Times New Roman"/>
          <w:sz w:val="28"/>
          <w:szCs w:val="28"/>
        </w:rPr>
        <w:t>Красногвардейского</w:t>
      </w:r>
      <w:r w:rsidRPr="00820F0F">
        <w:rPr>
          <w:rFonts w:ascii="Times New Roman" w:hAnsi="Times New Roman"/>
          <w:sz w:val="28"/>
          <w:szCs w:val="28"/>
        </w:rPr>
        <w:t xml:space="preserve"> сельского поселения Каневского района «Развитие физической культуры и спорта» в  </w:t>
      </w:r>
      <w:r>
        <w:rPr>
          <w:rFonts w:ascii="Times New Roman" w:hAnsi="Times New Roman"/>
          <w:sz w:val="28"/>
          <w:szCs w:val="28"/>
        </w:rPr>
        <w:t xml:space="preserve">Красногвардейском сельском поселении </w:t>
      </w:r>
      <w:r w:rsidRPr="00820F0F">
        <w:rPr>
          <w:rFonts w:ascii="Times New Roman" w:hAnsi="Times New Roman"/>
          <w:sz w:val="28"/>
          <w:szCs w:val="28"/>
        </w:rPr>
        <w:t xml:space="preserve">Каневского района на 2018-2020 годы» представляет собой комплекс целей, задач и мероприятий, направленных на развитие физической культуры и спорта в </w:t>
      </w:r>
      <w:r>
        <w:rPr>
          <w:rFonts w:ascii="Times New Roman" w:hAnsi="Times New Roman"/>
          <w:sz w:val="28"/>
          <w:szCs w:val="28"/>
        </w:rPr>
        <w:t>Красногвардейском</w:t>
      </w:r>
      <w:r w:rsidRPr="00820F0F">
        <w:rPr>
          <w:rFonts w:ascii="Times New Roman" w:hAnsi="Times New Roman"/>
          <w:sz w:val="28"/>
          <w:szCs w:val="28"/>
        </w:rPr>
        <w:t xml:space="preserve"> сельском поселении.</w:t>
      </w:r>
    </w:p>
    <w:p w:rsidR="00D82D1F" w:rsidRPr="00820F0F" w:rsidRDefault="00D82D1F" w:rsidP="00317DD7">
      <w:pPr>
        <w:shd w:val="clear" w:color="auto" w:fill="FFFFFF"/>
        <w:spacing w:after="0" w:line="240" w:lineRule="auto"/>
        <w:ind w:right="-7" w:firstLine="709"/>
        <w:jc w:val="both"/>
        <w:rPr>
          <w:rFonts w:ascii="Times New Roman" w:hAnsi="Times New Roman"/>
          <w:sz w:val="28"/>
          <w:szCs w:val="28"/>
        </w:rPr>
      </w:pPr>
      <w:r w:rsidRPr="00820F0F">
        <w:rPr>
          <w:rFonts w:ascii="Times New Roman" w:hAnsi="Times New Roman"/>
          <w:sz w:val="28"/>
          <w:szCs w:val="28"/>
        </w:rPr>
        <w:t>Развитие спорта высших достижений является неотъемлемой частью решения задач, поставленных Правительством Российской Федерации и главой администрации (губернатором) Краснодарского края, по укреплению здоровья, увеличению числа жителей России и Кубани, регулярно занимающихся физической культурой и спортом, воспитанию здорового поколения. Привлечение населения к занятиям физической культурой и спортом, а также успехи на международных состязаниях - бесспорное доказательство жизнеспособности, духовной силы и мощи любой нации.</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Эффективность реализации программных мероприятий выражается в формировании условий здорового образа жизни населения поселения, его психологической устойчивости и полезной занятости, в укреплении здоровья, отвлечении молодежи от пагубных пристрастий и вредных привычек, формировании позитивного имиджа на спортивной арене.</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lastRenderedPageBreak/>
        <w:t>Поэтапное решение проблем, обозначенных в муниципальной программе, позволит достичь в поселении следующих результатов:</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улучшить качество проведения учебно-тренировочного процесса;</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 xml:space="preserve">увеличить число турниров и первенств в </w:t>
      </w:r>
      <w:r>
        <w:rPr>
          <w:rFonts w:ascii="Times New Roman" w:hAnsi="Times New Roman"/>
          <w:sz w:val="28"/>
          <w:szCs w:val="28"/>
        </w:rPr>
        <w:t>Красногвардейского</w:t>
      </w:r>
      <w:r w:rsidRPr="00820F0F">
        <w:rPr>
          <w:rFonts w:ascii="Times New Roman" w:hAnsi="Times New Roman"/>
          <w:sz w:val="28"/>
          <w:szCs w:val="28"/>
        </w:rPr>
        <w:t xml:space="preserve"> сельском поселении по культивируемым видам спорта;</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повысить уровень спортивного мастерства ведущих спортсменов поселения, участвующих в спартакиадах, первенствах и чемпионатах Краснодарского края, а также увеличить число спортсменов-разрядников;</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 xml:space="preserve">увеличить долю жителей </w:t>
      </w:r>
      <w:r>
        <w:rPr>
          <w:rFonts w:ascii="Times New Roman" w:hAnsi="Times New Roman"/>
          <w:sz w:val="28"/>
          <w:szCs w:val="28"/>
        </w:rPr>
        <w:t>Красногвардейского</w:t>
      </w:r>
      <w:r w:rsidRPr="00820F0F">
        <w:rPr>
          <w:rFonts w:ascii="Times New Roman" w:hAnsi="Times New Roman"/>
          <w:sz w:val="28"/>
          <w:szCs w:val="28"/>
        </w:rPr>
        <w:t xml:space="preserve"> сельского поселения Каневского района, систематически занимающихся физической культурой и спортом.</w:t>
      </w:r>
    </w:p>
    <w:p w:rsidR="00D82D1F" w:rsidRPr="00820F0F" w:rsidRDefault="00D82D1F" w:rsidP="00317DD7">
      <w:pPr>
        <w:suppressAutoHyphens/>
        <w:spacing w:after="0" w:line="240" w:lineRule="auto"/>
        <w:ind w:firstLine="709"/>
        <w:jc w:val="center"/>
        <w:rPr>
          <w:rFonts w:ascii="Times New Roman" w:hAnsi="Times New Roman"/>
          <w:sz w:val="28"/>
          <w:szCs w:val="28"/>
          <w:lang w:eastAsia="en-US"/>
        </w:rPr>
      </w:pPr>
    </w:p>
    <w:p w:rsidR="00D82D1F" w:rsidRPr="00820F0F" w:rsidRDefault="00D82D1F" w:rsidP="00317DD7">
      <w:pPr>
        <w:suppressAutoHyphens/>
        <w:spacing w:after="0" w:line="240" w:lineRule="auto"/>
        <w:ind w:firstLine="709"/>
        <w:jc w:val="center"/>
        <w:rPr>
          <w:rFonts w:ascii="Times New Roman" w:hAnsi="Times New Roman"/>
          <w:sz w:val="28"/>
          <w:szCs w:val="28"/>
        </w:rPr>
      </w:pPr>
      <w:r w:rsidRPr="00820F0F">
        <w:rPr>
          <w:rFonts w:ascii="Times New Roman" w:hAnsi="Times New Roman"/>
          <w:sz w:val="28"/>
          <w:szCs w:val="28"/>
          <w:lang w:eastAsia="en-US"/>
        </w:rPr>
        <w:t>2. Цели, задачи и целевые показатели, сроки и этапы реализации муниципальной программы</w:t>
      </w:r>
    </w:p>
    <w:p w:rsidR="00D82D1F" w:rsidRPr="00820F0F" w:rsidRDefault="00D82D1F" w:rsidP="00317DD7">
      <w:pPr>
        <w:spacing w:after="0" w:line="240" w:lineRule="auto"/>
        <w:ind w:firstLine="709"/>
        <w:jc w:val="center"/>
        <w:rPr>
          <w:rFonts w:ascii="Times New Roman" w:hAnsi="Times New Roman"/>
          <w:sz w:val="28"/>
          <w:szCs w:val="28"/>
          <w:lang w:eastAsia="en-US"/>
        </w:rPr>
      </w:pP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 xml:space="preserve">Целью муниципальной программы является создание в </w:t>
      </w:r>
      <w:r>
        <w:rPr>
          <w:rFonts w:ascii="Times New Roman" w:hAnsi="Times New Roman"/>
          <w:sz w:val="28"/>
          <w:szCs w:val="28"/>
        </w:rPr>
        <w:t>Красногвардейском</w:t>
      </w:r>
      <w:r w:rsidRPr="00820F0F">
        <w:rPr>
          <w:rFonts w:ascii="Times New Roman" w:hAnsi="Times New Roman"/>
          <w:sz w:val="28"/>
          <w:szCs w:val="28"/>
        </w:rPr>
        <w:t xml:space="preserve"> сельском поселении Каневского района комплексной системы физического воспитания, основанной на системе массового спорта среди широких слоев населения поселения, направленной на формирование привлекательности здорового образа жизни, достижение высокого уровня эффективности работы по подготовке спортивного резерва района.</w:t>
      </w:r>
    </w:p>
    <w:p w:rsidR="00D82D1F" w:rsidRPr="00820F0F" w:rsidRDefault="00D82D1F" w:rsidP="00317DD7">
      <w:pPr>
        <w:autoSpaceDE w:val="0"/>
        <w:spacing w:after="0" w:line="240" w:lineRule="auto"/>
        <w:ind w:firstLine="709"/>
        <w:jc w:val="both"/>
        <w:rPr>
          <w:rFonts w:ascii="Times New Roman" w:hAnsi="Times New Roman"/>
          <w:sz w:val="28"/>
          <w:szCs w:val="28"/>
        </w:rPr>
      </w:pPr>
      <w:r w:rsidRPr="00820F0F">
        <w:rPr>
          <w:rFonts w:ascii="Times New Roman" w:hAnsi="Times New Roman"/>
          <w:sz w:val="28"/>
          <w:szCs w:val="28"/>
        </w:rPr>
        <w:t>Для реализации поставленной цели предусматривается решение следующих задач:</w:t>
      </w:r>
    </w:p>
    <w:p w:rsidR="00D82D1F" w:rsidRPr="00820F0F" w:rsidRDefault="00D82D1F" w:rsidP="00317DD7">
      <w:pPr>
        <w:widowControl w:val="0"/>
        <w:numPr>
          <w:ilvl w:val="0"/>
          <w:numId w:val="1"/>
        </w:numPr>
        <w:shd w:val="clear" w:color="auto" w:fill="FFFFFF"/>
        <w:tabs>
          <w:tab w:val="left" w:pos="958"/>
        </w:tabs>
        <w:suppressAutoHyphens/>
        <w:autoSpaceDE w:val="0"/>
        <w:spacing w:after="0" w:line="240" w:lineRule="auto"/>
        <w:jc w:val="both"/>
        <w:rPr>
          <w:rFonts w:ascii="Times New Roman" w:hAnsi="Times New Roman"/>
          <w:sz w:val="28"/>
          <w:szCs w:val="28"/>
        </w:rPr>
      </w:pPr>
      <w:r>
        <w:rPr>
          <w:rFonts w:ascii="Times New Roman" w:hAnsi="Times New Roman"/>
          <w:color w:val="000000"/>
          <w:sz w:val="28"/>
          <w:szCs w:val="28"/>
        </w:rPr>
        <w:t xml:space="preserve">Создание условий для занятий физической культурой и </w:t>
      </w:r>
      <w:r w:rsidRPr="00820F0F">
        <w:rPr>
          <w:rFonts w:ascii="Times New Roman" w:hAnsi="Times New Roman"/>
          <w:color w:val="000000"/>
          <w:sz w:val="28"/>
          <w:szCs w:val="28"/>
        </w:rPr>
        <w:t xml:space="preserve">спортом </w:t>
      </w:r>
      <w:r w:rsidRPr="00820F0F">
        <w:rPr>
          <w:rFonts w:ascii="Times New Roman" w:hAnsi="Times New Roman"/>
          <w:color w:val="000000"/>
          <w:spacing w:val="-1"/>
          <w:sz w:val="28"/>
          <w:szCs w:val="28"/>
        </w:rPr>
        <w:t xml:space="preserve">различных категорий населения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820F0F">
        <w:rPr>
          <w:rFonts w:ascii="Times New Roman" w:hAnsi="Times New Roman"/>
          <w:color w:val="000000"/>
          <w:spacing w:val="-1"/>
          <w:sz w:val="28"/>
          <w:szCs w:val="28"/>
        </w:rPr>
        <w:t>сельского поселения Каневского района;</w:t>
      </w:r>
    </w:p>
    <w:p w:rsidR="00D82D1F" w:rsidRPr="00820F0F" w:rsidRDefault="00D82D1F" w:rsidP="00317DD7">
      <w:pPr>
        <w:widowControl w:val="0"/>
        <w:numPr>
          <w:ilvl w:val="0"/>
          <w:numId w:val="1"/>
        </w:numPr>
        <w:shd w:val="clear" w:color="auto" w:fill="FFFFFF"/>
        <w:tabs>
          <w:tab w:val="left" w:pos="958"/>
        </w:tabs>
        <w:suppressAutoHyphens/>
        <w:autoSpaceDE w:val="0"/>
        <w:spacing w:after="0" w:line="240" w:lineRule="auto"/>
        <w:jc w:val="both"/>
        <w:rPr>
          <w:rFonts w:ascii="Times New Roman" w:hAnsi="Times New Roman"/>
          <w:sz w:val="28"/>
          <w:szCs w:val="28"/>
        </w:rPr>
      </w:pPr>
      <w:r>
        <w:rPr>
          <w:rFonts w:ascii="Times New Roman" w:hAnsi="Times New Roman"/>
          <w:color w:val="000000"/>
          <w:spacing w:val="1"/>
          <w:sz w:val="28"/>
          <w:szCs w:val="28"/>
        </w:rPr>
        <w:t xml:space="preserve">укрепление организационной структуры массового спорта </w:t>
      </w:r>
      <w:r w:rsidRPr="00820F0F">
        <w:rPr>
          <w:rFonts w:ascii="Times New Roman" w:hAnsi="Times New Roman"/>
          <w:color w:val="000000"/>
          <w:spacing w:val="1"/>
          <w:sz w:val="28"/>
          <w:szCs w:val="28"/>
        </w:rPr>
        <w:t xml:space="preserve">путем </w:t>
      </w:r>
      <w:r w:rsidRPr="00820F0F">
        <w:rPr>
          <w:rFonts w:ascii="Times New Roman" w:hAnsi="Times New Roman"/>
          <w:color w:val="000000"/>
          <w:spacing w:val="3"/>
          <w:sz w:val="28"/>
          <w:szCs w:val="28"/>
        </w:rPr>
        <w:t xml:space="preserve">осуществления </w:t>
      </w:r>
      <w:r w:rsidRPr="00820F0F">
        <w:rPr>
          <w:rFonts w:ascii="Times New Roman" w:hAnsi="Times New Roman"/>
          <w:sz w:val="28"/>
          <w:szCs w:val="28"/>
        </w:rPr>
        <w:t>кадрового обеспечения в сфере отдельных категорий работников муниципальных учреждений спортивной направленности;</w:t>
      </w:r>
    </w:p>
    <w:p w:rsidR="00D82D1F" w:rsidRPr="00820F0F" w:rsidRDefault="00D82D1F" w:rsidP="00317DD7">
      <w:pPr>
        <w:numPr>
          <w:ilvl w:val="0"/>
          <w:numId w:val="1"/>
        </w:numPr>
        <w:suppressAutoHyphens/>
        <w:spacing w:after="0" w:line="240" w:lineRule="auto"/>
        <w:jc w:val="both"/>
        <w:rPr>
          <w:rFonts w:ascii="Times New Roman" w:hAnsi="Times New Roman"/>
          <w:sz w:val="28"/>
          <w:szCs w:val="28"/>
        </w:rPr>
      </w:pPr>
      <w:r w:rsidRPr="00820F0F">
        <w:rPr>
          <w:rFonts w:ascii="Times New Roman" w:hAnsi="Times New Roman"/>
          <w:sz w:val="28"/>
          <w:szCs w:val="28"/>
        </w:rPr>
        <w:t>формирование здорового образа жизни жителей поселения.</w:t>
      </w:r>
    </w:p>
    <w:p w:rsidR="00D82D1F" w:rsidRPr="00820F0F" w:rsidRDefault="00D82D1F" w:rsidP="00317DD7">
      <w:pPr>
        <w:spacing w:after="0" w:line="240" w:lineRule="auto"/>
        <w:ind w:left="709"/>
        <w:jc w:val="both"/>
        <w:rPr>
          <w:rFonts w:ascii="Times New Roman" w:hAnsi="Times New Roman"/>
          <w:sz w:val="28"/>
          <w:szCs w:val="28"/>
        </w:rPr>
      </w:pPr>
      <w:r w:rsidRPr="00820F0F">
        <w:rPr>
          <w:rFonts w:ascii="Times New Roman" w:hAnsi="Times New Roman"/>
          <w:sz w:val="28"/>
          <w:szCs w:val="28"/>
          <w:lang w:eastAsia="en-US"/>
        </w:rPr>
        <w:t>Срок реализации программы – 2018-2020 годы. Этапы не предусмотрены.</w:t>
      </w:r>
    </w:p>
    <w:p w:rsidR="00D82D1F" w:rsidRPr="00477E68" w:rsidRDefault="00D82D1F" w:rsidP="00317DD7">
      <w:pPr>
        <w:spacing w:after="0" w:line="240" w:lineRule="auto"/>
        <w:ind w:firstLine="709"/>
        <w:jc w:val="both"/>
        <w:rPr>
          <w:rFonts w:ascii="Times New Roman" w:hAnsi="Times New Roman"/>
          <w:sz w:val="28"/>
          <w:szCs w:val="28"/>
        </w:rPr>
      </w:pPr>
      <w:r w:rsidRPr="00477E68">
        <w:rPr>
          <w:rFonts w:ascii="Times New Roman" w:hAnsi="Times New Roman"/>
          <w:sz w:val="28"/>
          <w:szCs w:val="28"/>
        </w:rPr>
        <w:t>Целевые показатели, характеризующие цели, задачи муниципальной программы, приведены в Таблице №1.</w:t>
      </w:r>
    </w:p>
    <w:p w:rsidR="00D82D1F" w:rsidRDefault="00D82D1F" w:rsidP="00317DD7">
      <w:pPr>
        <w:spacing w:after="0" w:line="240" w:lineRule="auto"/>
        <w:ind w:left="709"/>
        <w:jc w:val="both"/>
      </w:pPr>
    </w:p>
    <w:p w:rsidR="00D82D1F" w:rsidRDefault="00D82D1F" w:rsidP="00317DD7">
      <w:pPr>
        <w:spacing w:after="0" w:line="240" w:lineRule="auto"/>
        <w:ind w:left="709"/>
        <w:rPr>
          <w:lang w:eastAsia="en-US"/>
        </w:rPr>
      </w:pPr>
    </w:p>
    <w:p w:rsidR="00D82D1F" w:rsidRDefault="00D82D1F" w:rsidP="00317DD7">
      <w:pPr>
        <w:spacing w:after="0" w:line="240" w:lineRule="auto"/>
        <w:ind w:firstLine="708"/>
        <w:jc w:val="both"/>
      </w:pPr>
    </w:p>
    <w:p w:rsidR="00D82D1F" w:rsidRDefault="00D82D1F" w:rsidP="00317DD7">
      <w:pPr>
        <w:spacing w:after="0" w:line="240" w:lineRule="auto"/>
        <w:ind w:firstLine="708"/>
        <w:jc w:val="both"/>
      </w:pPr>
    </w:p>
    <w:p w:rsidR="00D82D1F" w:rsidRDefault="00D82D1F" w:rsidP="00317DD7">
      <w:pPr>
        <w:spacing w:after="0" w:line="240" w:lineRule="auto"/>
        <w:ind w:firstLine="708"/>
        <w:jc w:val="both"/>
      </w:pPr>
    </w:p>
    <w:p w:rsidR="00D82D1F" w:rsidRDefault="00D82D1F" w:rsidP="00317DD7">
      <w:pPr>
        <w:spacing w:after="0" w:line="240" w:lineRule="auto"/>
        <w:ind w:firstLine="708"/>
        <w:jc w:val="both"/>
      </w:pPr>
    </w:p>
    <w:p w:rsidR="00D82D1F" w:rsidRDefault="00D82D1F" w:rsidP="00317DD7">
      <w:pPr>
        <w:spacing w:after="0" w:line="240" w:lineRule="auto"/>
        <w:ind w:firstLine="708"/>
        <w:jc w:val="both"/>
      </w:pPr>
    </w:p>
    <w:p w:rsidR="00D82D1F" w:rsidRDefault="00D82D1F" w:rsidP="00317DD7">
      <w:pPr>
        <w:spacing w:after="0" w:line="240" w:lineRule="auto"/>
        <w:rPr>
          <w:rFonts w:ascii="Times New Roman" w:hAnsi="Times New Roman"/>
          <w:sz w:val="28"/>
          <w:szCs w:val="28"/>
        </w:rPr>
        <w:sectPr w:rsidR="00D82D1F" w:rsidSect="001B7A52">
          <w:pgSz w:w="11906" w:h="16838"/>
          <w:pgMar w:top="964" w:right="567" w:bottom="567" w:left="1260" w:header="720" w:footer="720" w:gutter="0"/>
          <w:cols w:space="720"/>
          <w:docGrid w:linePitch="360"/>
        </w:sectPr>
      </w:pPr>
    </w:p>
    <w:p w:rsidR="00D82D1F" w:rsidRPr="00477E68" w:rsidRDefault="00D82D1F" w:rsidP="00317DD7">
      <w:pPr>
        <w:spacing w:after="0" w:line="240" w:lineRule="auto"/>
        <w:ind w:left="4820" w:right="-21"/>
        <w:jc w:val="right"/>
        <w:rPr>
          <w:rFonts w:ascii="Times New Roman" w:hAnsi="Times New Roman"/>
          <w:sz w:val="28"/>
          <w:szCs w:val="28"/>
        </w:rPr>
      </w:pPr>
      <w:r w:rsidRPr="00477E68">
        <w:rPr>
          <w:rFonts w:ascii="Times New Roman" w:hAnsi="Times New Roman"/>
          <w:sz w:val="28"/>
          <w:szCs w:val="28"/>
          <w:lang w:eastAsia="en-US"/>
        </w:rPr>
        <w:lastRenderedPageBreak/>
        <w:t>Таблица № 1</w:t>
      </w:r>
    </w:p>
    <w:p w:rsidR="00D82D1F" w:rsidRPr="00477E68"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rPr>
        <w:t>ЦЕЛИ, ЗАДАЧИ И ЦЕЛЕВЫЕ ПОКАЗАТЕЛИ МУНИЦИПАЛЬНОЙ ПРОГРАММЫ</w:t>
      </w:r>
    </w:p>
    <w:p w:rsidR="00D82D1F" w:rsidRPr="00477E68" w:rsidRDefault="00D82D1F" w:rsidP="00317DD7">
      <w:pPr>
        <w:shd w:val="clear" w:color="auto" w:fill="FFFFFF"/>
        <w:spacing w:after="0" w:line="240" w:lineRule="auto"/>
        <w:ind w:right="-7"/>
        <w:jc w:val="center"/>
        <w:rPr>
          <w:rFonts w:ascii="Times New Roman" w:hAnsi="Times New Roman"/>
          <w:sz w:val="28"/>
          <w:szCs w:val="28"/>
        </w:rPr>
      </w:pPr>
      <w:r w:rsidRPr="00477E68">
        <w:rPr>
          <w:rFonts w:ascii="Times New Roman" w:hAnsi="Times New Roman"/>
          <w:sz w:val="28"/>
          <w:szCs w:val="28"/>
        </w:rPr>
        <w:t xml:space="preserve">«Развитие физической культуры и спорта  </w:t>
      </w:r>
    </w:p>
    <w:p w:rsidR="00D82D1F" w:rsidRPr="00477E68" w:rsidRDefault="00D82D1F" w:rsidP="00317DD7">
      <w:pPr>
        <w:shd w:val="clear" w:color="auto" w:fill="FFFFFF"/>
        <w:spacing w:after="0" w:line="240" w:lineRule="auto"/>
        <w:ind w:right="-7"/>
        <w:jc w:val="center"/>
        <w:rPr>
          <w:rFonts w:ascii="Times New Roman" w:hAnsi="Times New Roman"/>
          <w:sz w:val="28"/>
          <w:szCs w:val="28"/>
        </w:rPr>
      </w:pPr>
      <w:r w:rsidRPr="00477E68">
        <w:rPr>
          <w:rFonts w:ascii="Times New Roman" w:hAnsi="Times New Roman"/>
          <w:sz w:val="28"/>
          <w:szCs w:val="28"/>
        </w:rPr>
        <w:t xml:space="preserve">в </w:t>
      </w:r>
      <w:r>
        <w:rPr>
          <w:rFonts w:ascii="Times New Roman" w:hAnsi="Times New Roman"/>
          <w:sz w:val="28"/>
          <w:szCs w:val="28"/>
        </w:rPr>
        <w:t>Красногвардейском</w:t>
      </w:r>
      <w:r w:rsidRPr="00477E68">
        <w:rPr>
          <w:rFonts w:ascii="Times New Roman" w:hAnsi="Times New Roman"/>
          <w:sz w:val="28"/>
          <w:szCs w:val="28"/>
        </w:rPr>
        <w:t xml:space="preserve"> сельском поселении  Каневского района» на 2018 – 2020 годы</w:t>
      </w:r>
    </w:p>
    <w:p w:rsidR="00D82D1F" w:rsidRDefault="00D82D1F" w:rsidP="00317DD7">
      <w:pPr>
        <w:shd w:val="clear" w:color="auto" w:fill="FFFFFF"/>
        <w:spacing w:after="0" w:line="240" w:lineRule="auto"/>
        <w:ind w:right="-7"/>
        <w:jc w:val="center"/>
        <w:rPr>
          <w:lang w:eastAsia="zh-CN"/>
        </w:rPr>
      </w:pPr>
    </w:p>
    <w:tbl>
      <w:tblPr>
        <w:tblW w:w="15120" w:type="dxa"/>
        <w:tblInd w:w="-72" w:type="dxa"/>
        <w:tblLayout w:type="fixed"/>
        <w:tblLook w:val="0000"/>
      </w:tblPr>
      <w:tblGrid>
        <w:gridCol w:w="851"/>
        <w:gridCol w:w="3828"/>
        <w:gridCol w:w="1275"/>
        <w:gridCol w:w="1606"/>
        <w:gridCol w:w="2505"/>
        <w:gridCol w:w="2115"/>
        <w:gridCol w:w="2940"/>
      </w:tblGrid>
      <w:tr w:rsidR="00D82D1F" w:rsidRPr="005A6CFE" w:rsidTr="001B7A52">
        <w:trPr>
          <w:trHeight w:val="386"/>
        </w:trPr>
        <w:tc>
          <w:tcPr>
            <w:tcW w:w="851" w:type="dxa"/>
            <w:vMerge w:val="restart"/>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w:t>
            </w:r>
          </w:p>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п/п</w:t>
            </w:r>
          </w:p>
        </w:tc>
        <w:tc>
          <w:tcPr>
            <w:tcW w:w="3828" w:type="dxa"/>
            <w:vMerge w:val="restart"/>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Наименование целевого</w:t>
            </w:r>
          </w:p>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показателя</w:t>
            </w:r>
          </w:p>
        </w:tc>
        <w:tc>
          <w:tcPr>
            <w:tcW w:w="1275" w:type="dxa"/>
            <w:vMerge w:val="restart"/>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Единица</w:t>
            </w:r>
          </w:p>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измерения</w:t>
            </w:r>
          </w:p>
        </w:tc>
        <w:tc>
          <w:tcPr>
            <w:tcW w:w="1606" w:type="dxa"/>
            <w:vMerge w:val="restart"/>
            <w:tcBorders>
              <w:top w:val="single" w:sz="4" w:space="0" w:color="000000"/>
              <w:left w:val="single" w:sz="4" w:space="0" w:color="000000"/>
              <w:bottom w:val="single" w:sz="4" w:space="0" w:color="000000"/>
            </w:tcBorders>
            <w:vAlign w:val="center"/>
          </w:tcPr>
          <w:p w:rsidR="00D82D1F" w:rsidRPr="005A6CFE" w:rsidRDefault="00D82D1F" w:rsidP="00317DD7">
            <w:pPr>
              <w:spacing w:before="240" w:after="0" w:line="240" w:lineRule="auto"/>
              <w:jc w:val="center"/>
              <w:rPr>
                <w:rFonts w:ascii="Times New Roman" w:hAnsi="Times New Roman"/>
                <w:sz w:val="28"/>
                <w:szCs w:val="28"/>
              </w:rPr>
            </w:pPr>
            <w:r w:rsidRPr="005A6CFE">
              <w:rPr>
                <w:rFonts w:ascii="Times New Roman" w:hAnsi="Times New Roman"/>
                <w:sz w:val="28"/>
                <w:szCs w:val="28"/>
              </w:rPr>
              <w:t>Статус</w:t>
            </w:r>
          </w:p>
        </w:tc>
        <w:tc>
          <w:tcPr>
            <w:tcW w:w="7560" w:type="dxa"/>
            <w:gridSpan w:val="3"/>
            <w:tcBorders>
              <w:top w:val="single" w:sz="4" w:space="0" w:color="000000"/>
              <w:left w:val="single" w:sz="4" w:space="0" w:color="000000"/>
              <w:bottom w:val="single" w:sz="4" w:space="0" w:color="000000"/>
              <w:right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Значение показателей</w:t>
            </w:r>
          </w:p>
        </w:tc>
      </w:tr>
      <w:tr w:rsidR="00D82D1F" w:rsidRPr="005A6CFE" w:rsidTr="001B7A52">
        <w:trPr>
          <w:trHeight w:val="386"/>
        </w:trPr>
        <w:tc>
          <w:tcPr>
            <w:tcW w:w="851" w:type="dxa"/>
            <w:vMerge/>
            <w:tcBorders>
              <w:top w:val="single" w:sz="4" w:space="0" w:color="000000"/>
              <w:left w:val="single" w:sz="4" w:space="0" w:color="000000"/>
              <w:bottom w:val="single" w:sz="4" w:space="0" w:color="000000"/>
            </w:tcBorders>
            <w:vAlign w:val="center"/>
          </w:tcPr>
          <w:p w:rsidR="00D82D1F" w:rsidRPr="005A6CFE" w:rsidRDefault="00D82D1F" w:rsidP="00317DD7">
            <w:pPr>
              <w:snapToGrid w:val="0"/>
              <w:spacing w:after="0" w:line="240" w:lineRule="auto"/>
              <w:jc w:val="center"/>
              <w:rPr>
                <w:rFonts w:ascii="Times New Roman" w:hAnsi="Times New Roman"/>
                <w:sz w:val="28"/>
                <w:szCs w:val="28"/>
                <w:lang w:eastAsia="zh-CN"/>
              </w:rPr>
            </w:pPr>
          </w:p>
        </w:tc>
        <w:tc>
          <w:tcPr>
            <w:tcW w:w="3828" w:type="dxa"/>
            <w:vMerge/>
            <w:tcBorders>
              <w:top w:val="single" w:sz="4" w:space="0" w:color="000000"/>
              <w:left w:val="single" w:sz="4" w:space="0" w:color="000000"/>
              <w:bottom w:val="single" w:sz="4" w:space="0" w:color="000000"/>
            </w:tcBorders>
            <w:vAlign w:val="center"/>
          </w:tcPr>
          <w:p w:rsidR="00D82D1F" w:rsidRPr="005A6CFE" w:rsidRDefault="00D82D1F" w:rsidP="00317DD7">
            <w:pPr>
              <w:snapToGrid w:val="0"/>
              <w:spacing w:after="0" w:line="240" w:lineRule="auto"/>
              <w:jc w:val="center"/>
              <w:rPr>
                <w:rFonts w:ascii="Times New Roman" w:hAnsi="Times New Roman"/>
                <w:sz w:val="28"/>
                <w:szCs w:val="28"/>
                <w:lang w:eastAsia="zh-CN"/>
              </w:rPr>
            </w:pPr>
          </w:p>
        </w:tc>
        <w:tc>
          <w:tcPr>
            <w:tcW w:w="1275" w:type="dxa"/>
            <w:vMerge/>
            <w:tcBorders>
              <w:top w:val="single" w:sz="4" w:space="0" w:color="000000"/>
              <w:left w:val="single" w:sz="4" w:space="0" w:color="000000"/>
              <w:bottom w:val="single" w:sz="4" w:space="0" w:color="000000"/>
            </w:tcBorders>
            <w:vAlign w:val="center"/>
          </w:tcPr>
          <w:p w:rsidR="00D82D1F" w:rsidRPr="005A6CFE" w:rsidRDefault="00D82D1F" w:rsidP="00317DD7">
            <w:pPr>
              <w:snapToGrid w:val="0"/>
              <w:spacing w:after="0" w:line="240" w:lineRule="auto"/>
              <w:jc w:val="center"/>
              <w:rPr>
                <w:rFonts w:ascii="Times New Roman" w:hAnsi="Times New Roman"/>
                <w:sz w:val="28"/>
                <w:szCs w:val="28"/>
                <w:lang w:eastAsia="zh-CN"/>
              </w:rPr>
            </w:pPr>
          </w:p>
        </w:tc>
        <w:tc>
          <w:tcPr>
            <w:tcW w:w="1606" w:type="dxa"/>
            <w:vMerge/>
            <w:tcBorders>
              <w:top w:val="single" w:sz="4" w:space="0" w:color="000000"/>
              <w:left w:val="single" w:sz="4" w:space="0" w:color="000000"/>
              <w:bottom w:val="single" w:sz="4" w:space="0" w:color="000000"/>
            </w:tcBorders>
            <w:vAlign w:val="center"/>
          </w:tcPr>
          <w:p w:rsidR="00D82D1F" w:rsidRPr="005A6CFE" w:rsidRDefault="00D82D1F" w:rsidP="00317DD7">
            <w:pPr>
              <w:snapToGrid w:val="0"/>
              <w:spacing w:after="0" w:line="240" w:lineRule="auto"/>
              <w:jc w:val="center"/>
              <w:rPr>
                <w:rFonts w:ascii="Times New Roman" w:hAnsi="Times New Roman"/>
                <w:sz w:val="28"/>
                <w:szCs w:val="28"/>
                <w:lang w:eastAsia="zh-CN"/>
              </w:rPr>
            </w:pPr>
          </w:p>
        </w:tc>
        <w:tc>
          <w:tcPr>
            <w:tcW w:w="250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2018 год</w:t>
            </w:r>
          </w:p>
        </w:tc>
        <w:tc>
          <w:tcPr>
            <w:tcW w:w="211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2019 год</w:t>
            </w:r>
          </w:p>
        </w:tc>
        <w:tc>
          <w:tcPr>
            <w:tcW w:w="2940" w:type="dxa"/>
            <w:tcBorders>
              <w:top w:val="single" w:sz="4" w:space="0" w:color="000000"/>
              <w:left w:val="single" w:sz="4" w:space="0" w:color="000000"/>
              <w:bottom w:val="single" w:sz="4" w:space="0" w:color="000000"/>
              <w:right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2020 год</w:t>
            </w:r>
          </w:p>
        </w:tc>
      </w:tr>
      <w:tr w:rsidR="00D82D1F" w:rsidRPr="005A6CFE" w:rsidTr="001B7A52">
        <w:trPr>
          <w:trHeight w:val="259"/>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1</w:t>
            </w:r>
          </w:p>
        </w:tc>
        <w:tc>
          <w:tcPr>
            <w:tcW w:w="3828"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2</w:t>
            </w:r>
          </w:p>
        </w:tc>
        <w:tc>
          <w:tcPr>
            <w:tcW w:w="127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3</w:t>
            </w:r>
          </w:p>
        </w:tc>
        <w:tc>
          <w:tcPr>
            <w:tcW w:w="1606"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4</w:t>
            </w:r>
          </w:p>
        </w:tc>
        <w:tc>
          <w:tcPr>
            <w:tcW w:w="250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5</w:t>
            </w:r>
          </w:p>
        </w:tc>
        <w:tc>
          <w:tcPr>
            <w:tcW w:w="211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6</w:t>
            </w:r>
          </w:p>
        </w:tc>
        <w:tc>
          <w:tcPr>
            <w:tcW w:w="2940" w:type="dxa"/>
            <w:tcBorders>
              <w:top w:val="single" w:sz="4" w:space="0" w:color="000000"/>
              <w:left w:val="single" w:sz="4" w:space="0" w:color="000000"/>
              <w:bottom w:val="single" w:sz="4" w:space="0" w:color="000000"/>
              <w:right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7</w:t>
            </w:r>
          </w:p>
        </w:tc>
      </w:tr>
      <w:tr w:rsidR="00D82D1F" w:rsidRPr="005A6CFE" w:rsidTr="001B7A52">
        <w:trPr>
          <w:trHeight w:val="259"/>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1</w:t>
            </w:r>
          </w:p>
        </w:tc>
        <w:tc>
          <w:tcPr>
            <w:tcW w:w="14269" w:type="dxa"/>
            <w:gridSpan w:val="6"/>
            <w:tcBorders>
              <w:top w:val="single" w:sz="4" w:space="0" w:color="000000"/>
              <w:left w:val="single" w:sz="4" w:space="0" w:color="000000"/>
              <w:bottom w:val="single" w:sz="4" w:space="0" w:color="000000"/>
              <w:right w:val="single" w:sz="4" w:space="0" w:color="000000"/>
            </w:tcBorders>
          </w:tcPr>
          <w:p w:rsidR="00D82D1F" w:rsidRPr="005A6CFE" w:rsidRDefault="00D82D1F" w:rsidP="00317DD7">
            <w:pPr>
              <w:shd w:val="clear" w:color="auto" w:fill="FFFFFF"/>
              <w:spacing w:after="0" w:line="240" w:lineRule="auto"/>
              <w:ind w:right="-7"/>
              <w:jc w:val="center"/>
              <w:rPr>
                <w:rFonts w:ascii="Times New Roman" w:hAnsi="Times New Roman"/>
                <w:sz w:val="28"/>
                <w:szCs w:val="28"/>
              </w:rPr>
            </w:pPr>
            <w:r w:rsidRPr="005A6CFE">
              <w:rPr>
                <w:rFonts w:ascii="Times New Roman" w:hAnsi="Times New Roman"/>
                <w:sz w:val="28"/>
                <w:szCs w:val="28"/>
              </w:rPr>
              <w:t>Муниципальная программа «Развитие физической культуры и спорта</w:t>
            </w:r>
          </w:p>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в Красно</w:t>
            </w:r>
            <w:r>
              <w:rPr>
                <w:rFonts w:ascii="Times New Roman" w:hAnsi="Times New Roman"/>
                <w:sz w:val="28"/>
                <w:szCs w:val="28"/>
              </w:rPr>
              <w:t xml:space="preserve">гвардейском сельском поселении </w:t>
            </w:r>
            <w:r w:rsidRPr="005A6CFE">
              <w:rPr>
                <w:rFonts w:ascii="Times New Roman" w:hAnsi="Times New Roman"/>
                <w:sz w:val="28"/>
                <w:szCs w:val="28"/>
              </w:rPr>
              <w:t>Каневского района» на 2018 – 2020 годы</w:t>
            </w:r>
          </w:p>
          <w:p w:rsidR="00D82D1F" w:rsidRDefault="00D82D1F" w:rsidP="00317DD7">
            <w:pPr>
              <w:autoSpaceDE w:val="0"/>
              <w:spacing w:after="0" w:line="240" w:lineRule="auto"/>
              <w:jc w:val="both"/>
              <w:rPr>
                <w:rFonts w:ascii="Times New Roman" w:hAnsi="Times New Roman"/>
                <w:sz w:val="28"/>
                <w:szCs w:val="28"/>
              </w:rPr>
            </w:pPr>
            <w:r w:rsidRPr="005A6CFE">
              <w:rPr>
                <w:rFonts w:ascii="Times New Roman" w:hAnsi="Times New Roman"/>
                <w:sz w:val="28"/>
                <w:szCs w:val="28"/>
              </w:rPr>
              <w:t>Цель - создание в Красногвардейском сельском поселении Каневского района комплексной системы физического воспитания, основанной на системе массового спорта среди широких слоев населения поселения, направленной на формирование привлекательности здорового образа жизни, достижение высокого уровня эффективности работы по подготовке спортивного резерва района.</w:t>
            </w:r>
          </w:p>
          <w:p w:rsidR="00D82D1F" w:rsidRPr="005A6CFE" w:rsidRDefault="00D82D1F" w:rsidP="00317DD7">
            <w:pPr>
              <w:autoSpaceDE w:val="0"/>
              <w:spacing w:after="0" w:line="240" w:lineRule="auto"/>
              <w:jc w:val="both"/>
              <w:rPr>
                <w:rFonts w:ascii="Times New Roman" w:hAnsi="Times New Roman"/>
                <w:sz w:val="28"/>
                <w:szCs w:val="28"/>
              </w:rPr>
            </w:pPr>
            <w:r w:rsidRPr="005A6CFE">
              <w:rPr>
                <w:rFonts w:ascii="Times New Roman" w:hAnsi="Times New Roman"/>
                <w:sz w:val="28"/>
                <w:szCs w:val="28"/>
              </w:rPr>
              <w:t>Задача - создание условий для занятий физической культурой и спортом жителей Красногвардейского сельского поселения Каневского района, создание условий для развития массового спорта, подготовки спортивного резерва в поселении,  финансирование спортсменов Красногвардейского сельского поселения для участия в спартакиадах, первенствах и чемпионатах Краснодарского края и проведение турниров и первенств муниципального образования по культивируемым видам спорта.</w:t>
            </w:r>
          </w:p>
        </w:tc>
      </w:tr>
      <w:tr w:rsidR="00D82D1F" w:rsidRPr="005A6CFE" w:rsidTr="001B7A52">
        <w:trPr>
          <w:trHeight w:val="297"/>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1.1</w:t>
            </w:r>
          </w:p>
        </w:tc>
        <w:tc>
          <w:tcPr>
            <w:tcW w:w="14269" w:type="dxa"/>
            <w:gridSpan w:val="6"/>
            <w:tcBorders>
              <w:top w:val="single" w:sz="4" w:space="0" w:color="000000"/>
              <w:left w:val="single" w:sz="4" w:space="0" w:color="000000"/>
              <w:bottom w:val="single" w:sz="4" w:space="0" w:color="000000"/>
              <w:right w:val="single" w:sz="4" w:space="0" w:color="000000"/>
            </w:tcBorders>
          </w:tcPr>
          <w:p w:rsidR="00D82D1F" w:rsidRPr="005A6CFE" w:rsidRDefault="00D82D1F" w:rsidP="00317DD7">
            <w:pPr>
              <w:spacing w:after="0" w:line="240" w:lineRule="auto"/>
              <w:rPr>
                <w:rFonts w:ascii="Times New Roman" w:hAnsi="Times New Roman"/>
                <w:sz w:val="28"/>
                <w:szCs w:val="28"/>
              </w:rPr>
            </w:pPr>
            <w:r w:rsidRPr="005A6CFE">
              <w:rPr>
                <w:rFonts w:ascii="Times New Roman" w:hAnsi="Times New Roman"/>
                <w:sz w:val="28"/>
                <w:szCs w:val="28"/>
              </w:rPr>
              <w:t>Основное мероприятие №1 «</w:t>
            </w:r>
            <w:r w:rsidRPr="000B6031">
              <w:rPr>
                <w:rFonts w:ascii="Times New Roman" w:hAnsi="Times New Roman"/>
                <w:sz w:val="28"/>
                <w:szCs w:val="28"/>
              </w:rPr>
              <w:t xml:space="preserve">Проведение </w:t>
            </w:r>
            <w:r>
              <w:rPr>
                <w:rFonts w:ascii="Times New Roman" w:hAnsi="Times New Roman"/>
                <w:sz w:val="28"/>
                <w:szCs w:val="28"/>
              </w:rPr>
              <w:t xml:space="preserve"> </w:t>
            </w:r>
            <w:r w:rsidRPr="000B6031">
              <w:rPr>
                <w:rFonts w:ascii="Times New Roman" w:hAnsi="Times New Roman"/>
                <w:sz w:val="28"/>
                <w:szCs w:val="28"/>
              </w:rPr>
              <w:t>мероприятий в области ф</w:t>
            </w:r>
            <w:r>
              <w:rPr>
                <w:rFonts w:ascii="Times New Roman" w:hAnsi="Times New Roman"/>
                <w:sz w:val="28"/>
                <w:szCs w:val="28"/>
              </w:rPr>
              <w:t>изической культуры и спорта в Красногвардейском</w:t>
            </w:r>
            <w:r w:rsidRPr="000B6031">
              <w:rPr>
                <w:rFonts w:ascii="Times New Roman" w:hAnsi="Times New Roman"/>
                <w:sz w:val="28"/>
                <w:szCs w:val="28"/>
              </w:rPr>
              <w:t xml:space="preserve"> сельском поселении Каневского района</w:t>
            </w:r>
            <w:r>
              <w:rPr>
                <w:rFonts w:ascii="Times New Roman" w:hAnsi="Times New Roman"/>
                <w:sz w:val="28"/>
                <w:szCs w:val="28"/>
              </w:rPr>
              <w:t>»</w:t>
            </w:r>
          </w:p>
        </w:tc>
      </w:tr>
      <w:tr w:rsidR="00D82D1F" w:rsidRPr="005A6CFE" w:rsidTr="00536B1B">
        <w:trPr>
          <w:trHeight w:val="269"/>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1.1.1</w:t>
            </w:r>
          </w:p>
        </w:tc>
        <w:tc>
          <w:tcPr>
            <w:tcW w:w="3828" w:type="dxa"/>
            <w:tcBorders>
              <w:top w:val="single" w:sz="4" w:space="0" w:color="000000"/>
              <w:left w:val="single" w:sz="4" w:space="0" w:color="000000"/>
              <w:bottom w:val="single" w:sz="4" w:space="0" w:color="000000"/>
            </w:tcBorders>
            <w:vAlign w:val="center"/>
          </w:tcPr>
          <w:p w:rsidR="00D82D1F" w:rsidRPr="00270F50" w:rsidRDefault="00D82D1F" w:rsidP="00317DD7">
            <w:pPr>
              <w:spacing w:after="0" w:line="240" w:lineRule="auto"/>
              <w:rPr>
                <w:rFonts w:ascii="Times New Roman" w:hAnsi="Times New Roman"/>
                <w:sz w:val="28"/>
                <w:szCs w:val="28"/>
              </w:rPr>
            </w:pPr>
            <w:r w:rsidRPr="00270F50">
              <w:rPr>
                <w:rFonts w:ascii="Times New Roman" w:hAnsi="Times New Roman"/>
                <w:sz w:val="28"/>
                <w:szCs w:val="28"/>
              </w:rPr>
              <w:t>Количество спортивных</w:t>
            </w:r>
          </w:p>
          <w:p w:rsidR="00D82D1F" w:rsidRPr="00270F50" w:rsidRDefault="00D82D1F" w:rsidP="00317DD7">
            <w:pPr>
              <w:spacing w:after="0" w:line="240" w:lineRule="auto"/>
              <w:rPr>
                <w:rFonts w:ascii="Times New Roman" w:hAnsi="Times New Roman"/>
                <w:sz w:val="28"/>
                <w:szCs w:val="28"/>
              </w:rPr>
            </w:pPr>
            <w:r w:rsidRPr="00270F50">
              <w:rPr>
                <w:rFonts w:ascii="Times New Roman" w:hAnsi="Times New Roman"/>
                <w:sz w:val="28"/>
                <w:szCs w:val="28"/>
              </w:rPr>
              <w:t>объединений</w:t>
            </w:r>
          </w:p>
        </w:tc>
        <w:tc>
          <w:tcPr>
            <w:tcW w:w="1275" w:type="dxa"/>
            <w:tcBorders>
              <w:top w:val="single" w:sz="4" w:space="0" w:color="000000"/>
              <w:left w:val="single" w:sz="4" w:space="0" w:color="000000"/>
              <w:bottom w:val="single" w:sz="4" w:space="0" w:color="000000"/>
            </w:tcBorders>
            <w:vAlign w:val="center"/>
          </w:tcPr>
          <w:p w:rsidR="00D82D1F" w:rsidRPr="00270F50" w:rsidRDefault="00D82D1F" w:rsidP="00317DD7">
            <w:pPr>
              <w:spacing w:after="0" w:line="240" w:lineRule="auto"/>
              <w:jc w:val="center"/>
              <w:rPr>
                <w:rFonts w:ascii="Times New Roman" w:hAnsi="Times New Roman"/>
                <w:sz w:val="28"/>
                <w:szCs w:val="28"/>
              </w:rPr>
            </w:pPr>
            <w:r w:rsidRPr="00270F50">
              <w:rPr>
                <w:rFonts w:ascii="Times New Roman" w:hAnsi="Times New Roman"/>
                <w:sz w:val="28"/>
                <w:szCs w:val="28"/>
              </w:rPr>
              <w:t>единиц</w:t>
            </w:r>
          </w:p>
        </w:tc>
        <w:tc>
          <w:tcPr>
            <w:tcW w:w="1606" w:type="dxa"/>
            <w:tcBorders>
              <w:top w:val="single" w:sz="4" w:space="0" w:color="000000"/>
              <w:left w:val="single" w:sz="4" w:space="0" w:color="000000"/>
              <w:bottom w:val="single" w:sz="4" w:space="0" w:color="000000"/>
            </w:tcBorders>
            <w:vAlign w:val="center"/>
          </w:tcPr>
          <w:p w:rsidR="00D82D1F" w:rsidRPr="00270F50" w:rsidRDefault="00D82D1F" w:rsidP="00317DD7">
            <w:pPr>
              <w:spacing w:after="0" w:line="240" w:lineRule="auto"/>
              <w:jc w:val="center"/>
              <w:rPr>
                <w:rFonts w:ascii="Times New Roman" w:hAnsi="Times New Roman"/>
                <w:sz w:val="28"/>
                <w:szCs w:val="28"/>
              </w:rPr>
            </w:pPr>
            <w:r w:rsidRPr="00270F50">
              <w:rPr>
                <w:rFonts w:ascii="Times New Roman" w:hAnsi="Times New Roman"/>
                <w:sz w:val="28"/>
                <w:szCs w:val="28"/>
              </w:rPr>
              <w:t>3</w:t>
            </w:r>
          </w:p>
        </w:tc>
        <w:tc>
          <w:tcPr>
            <w:tcW w:w="2505" w:type="dxa"/>
            <w:tcBorders>
              <w:top w:val="single" w:sz="4" w:space="0" w:color="000000"/>
              <w:left w:val="single" w:sz="4" w:space="0" w:color="000000"/>
              <w:bottom w:val="single" w:sz="4" w:space="0" w:color="000000"/>
            </w:tcBorders>
            <w:vAlign w:val="center"/>
          </w:tcPr>
          <w:p w:rsidR="00D82D1F" w:rsidRPr="00270F50" w:rsidRDefault="00D82D1F" w:rsidP="00317DD7">
            <w:pPr>
              <w:spacing w:after="0" w:line="240" w:lineRule="auto"/>
              <w:jc w:val="center"/>
              <w:rPr>
                <w:rFonts w:ascii="Times New Roman" w:hAnsi="Times New Roman"/>
                <w:sz w:val="28"/>
                <w:szCs w:val="28"/>
              </w:rPr>
            </w:pPr>
            <w:r>
              <w:rPr>
                <w:rFonts w:ascii="Times New Roman" w:hAnsi="Times New Roman"/>
                <w:sz w:val="28"/>
                <w:szCs w:val="28"/>
              </w:rPr>
              <w:t>2</w:t>
            </w:r>
          </w:p>
        </w:tc>
        <w:tc>
          <w:tcPr>
            <w:tcW w:w="2115" w:type="dxa"/>
            <w:tcBorders>
              <w:top w:val="single" w:sz="4" w:space="0" w:color="000000"/>
              <w:left w:val="single" w:sz="4" w:space="0" w:color="000000"/>
              <w:bottom w:val="single" w:sz="4" w:space="0" w:color="000000"/>
            </w:tcBorders>
            <w:vAlign w:val="center"/>
          </w:tcPr>
          <w:p w:rsidR="00D82D1F" w:rsidRPr="00270F50" w:rsidRDefault="00D82D1F" w:rsidP="00317DD7">
            <w:pPr>
              <w:spacing w:after="0" w:line="240" w:lineRule="auto"/>
              <w:jc w:val="center"/>
              <w:rPr>
                <w:rFonts w:ascii="Times New Roman" w:hAnsi="Times New Roman"/>
                <w:sz w:val="28"/>
                <w:szCs w:val="28"/>
              </w:rPr>
            </w:pPr>
            <w:r>
              <w:rPr>
                <w:rFonts w:ascii="Times New Roman" w:hAnsi="Times New Roman"/>
                <w:sz w:val="28"/>
                <w:szCs w:val="28"/>
              </w:rPr>
              <w:t>2</w:t>
            </w:r>
          </w:p>
        </w:tc>
        <w:tc>
          <w:tcPr>
            <w:tcW w:w="2940" w:type="dxa"/>
            <w:tcBorders>
              <w:top w:val="single" w:sz="4" w:space="0" w:color="000000"/>
              <w:left w:val="single" w:sz="4" w:space="0" w:color="000000"/>
              <w:bottom w:val="single" w:sz="4" w:space="0" w:color="000000"/>
              <w:right w:val="single" w:sz="4" w:space="0" w:color="000000"/>
            </w:tcBorders>
            <w:vAlign w:val="center"/>
          </w:tcPr>
          <w:p w:rsidR="00D82D1F" w:rsidRPr="00270F50" w:rsidRDefault="00D82D1F" w:rsidP="00317DD7">
            <w:pPr>
              <w:snapToGrid w:val="0"/>
              <w:spacing w:after="0" w:line="240" w:lineRule="auto"/>
              <w:jc w:val="center"/>
              <w:rPr>
                <w:rFonts w:ascii="Times New Roman" w:hAnsi="Times New Roman"/>
                <w:sz w:val="28"/>
                <w:szCs w:val="28"/>
              </w:rPr>
            </w:pPr>
            <w:r>
              <w:rPr>
                <w:rFonts w:ascii="Times New Roman" w:hAnsi="Times New Roman"/>
                <w:sz w:val="28"/>
                <w:szCs w:val="28"/>
              </w:rPr>
              <w:t>2</w:t>
            </w:r>
          </w:p>
        </w:tc>
      </w:tr>
      <w:tr w:rsidR="00D82D1F" w:rsidRPr="005A6CFE" w:rsidTr="001B7A52">
        <w:trPr>
          <w:trHeight w:val="269"/>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1.1.2</w:t>
            </w:r>
          </w:p>
        </w:tc>
        <w:tc>
          <w:tcPr>
            <w:tcW w:w="3828" w:type="dxa"/>
            <w:tcBorders>
              <w:top w:val="single" w:sz="4" w:space="0" w:color="000000"/>
              <w:left w:val="single" w:sz="4" w:space="0" w:color="000000"/>
              <w:bottom w:val="single" w:sz="4" w:space="0" w:color="000000"/>
            </w:tcBorders>
            <w:vAlign w:val="center"/>
          </w:tcPr>
          <w:p w:rsidR="00D82D1F" w:rsidRPr="00AB247D" w:rsidRDefault="00D82D1F" w:rsidP="00317DD7">
            <w:pPr>
              <w:spacing w:after="0" w:line="240" w:lineRule="auto"/>
              <w:rPr>
                <w:rFonts w:ascii="Times New Roman" w:hAnsi="Times New Roman"/>
                <w:sz w:val="28"/>
                <w:szCs w:val="28"/>
              </w:rPr>
            </w:pPr>
            <w:r w:rsidRPr="00AB247D">
              <w:rPr>
                <w:rFonts w:ascii="Times New Roman" w:hAnsi="Times New Roman"/>
                <w:spacing w:val="10"/>
                <w:sz w:val="28"/>
                <w:szCs w:val="28"/>
              </w:rPr>
              <w:t>Число выездов на соревнования (районные, краевые)</w:t>
            </w:r>
          </w:p>
        </w:tc>
        <w:tc>
          <w:tcPr>
            <w:tcW w:w="127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единиц</w:t>
            </w:r>
          </w:p>
        </w:tc>
        <w:tc>
          <w:tcPr>
            <w:tcW w:w="1606"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3</w:t>
            </w:r>
          </w:p>
        </w:tc>
        <w:tc>
          <w:tcPr>
            <w:tcW w:w="2505" w:type="dxa"/>
            <w:tcBorders>
              <w:top w:val="single" w:sz="4" w:space="0" w:color="000000"/>
              <w:left w:val="single" w:sz="4" w:space="0" w:color="000000"/>
              <w:bottom w:val="single" w:sz="4" w:space="0" w:color="000000"/>
            </w:tcBorders>
            <w:vAlign w:val="center"/>
          </w:tcPr>
          <w:p w:rsidR="00D82D1F" w:rsidRPr="0069346B" w:rsidRDefault="00D82D1F" w:rsidP="00317DD7">
            <w:pPr>
              <w:spacing w:after="0" w:line="240" w:lineRule="auto"/>
              <w:jc w:val="center"/>
              <w:rPr>
                <w:rFonts w:ascii="Times New Roman" w:hAnsi="Times New Roman"/>
                <w:sz w:val="28"/>
                <w:szCs w:val="28"/>
              </w:rPr>
            </w:pPr>
            <w:r w:rsidRPr="0069346B">
              <w:rPr>
                <w:rFonts w:ascii="Times New Roman" w:hAnsi="Times New Roman"/>
                <w:sz w:val="28"/>
                <w:szCs w:val="28"/>
              </w:rPr>
              <w:t>10</w:t>
            </w:r>
          </w:p>
        </w:tc>
        <w:tc>
          <w:tcPr>
            <w:tcW w:w="2115" w:type="dxa"/>
            <w:tcBorders>
              <w:top w:val="single" w:sz="4" w:space="0" w:color="000000"/>
              <w:left w:val="single" w:sz="4" w:space="0" w:color="000000"/>
              <w:bottom w:val="single" w:sz="4" w:space="0" w:color="000000"/>
            </w:tcBorders>
            <w:vAlign w:val="center"/>
          </w:tcPr>
          <w:p w:rsidR="00D82D1F" w:rsidRPr="0069346B" w:rsidRDefault="00D82D1F" w:rsidP="00317DD7">
            <w:pPr>
              <w:spacing w:after="0" w:line="240" w:lineRule="auto"/>
              <w:jc w:val="center"/>
              <w:rPr>
                <w:rFonts w:ascii="Times New Roman" w:hAnsi="Times New Roman"/>
                <w:sz w:val="28"/>
                <w:szCs w:val="28"/>
              </w:rPr>
            </w:pPr>
            <w:r w:rsidRPr="0069346B">
              <w:rPr>
                <w:rFonts w:ascii="Times New Roman" w:hAnsi="Times New Roman"/>
                <w:sz w:val="28"/>
                <w:szCs w:val="28"/>
              </w:rPr>
              <w:t>10</w:t>
            </w:r>
          </w:p>
        </w:tc>
        <w:tc>
          <w:tcPr>
            <w:tcW w:w="2940" w:type="dxa"/>
            <w:tcBorders>
              <w:top w:val="single" w:sz="4" w:space="0" w:color="000000"/>
              <w:left w:val="single" w:sz="4" w:space="0" w:color="000000"/>
              <w:bottom w:val="single" w:sz="4" w:space="0" w:color="000000"/>
              <w:right w:val="single" w:sz="4" w:space="0" w:color="000000"/>
            </w:tcBorders>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lang w:eastAsia="zh-CN"/>
              </w:rPr>
              <w:t>10</w:t>
            </w:r>
          </w:p>
        </w:tc>
      </w:tr>
      <w:tr w:rsidR="00D82D1F" w:rsidRPr="005A6CFE" w:rsidTr="001B7A52">
        <w:trPr>
          <w:trHeight w:val="269"/>
        </w:trPr>
        <w:tc>
          <w:tcPr>
            <w:tcW w:w="851"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Pr>
                <w:rFonts w:ascii="Times New Roman" w:hAnsi="Times New Roman"/>
                <w:sz w:val="28"/>
                <w:szCs w:val="28"/>
              </w:rPr>
              <w:t>1.1.3</w:t>
            </w:r>
          </w:p>
        </w:tc>
        <w:tc>
          <w:tcPr>
            <w:tcW w:w="3828" w:type="dxa"/>
            <w:tcBorders>
              <w:top w:val="single" w:sz="4" w:space="0" w:color="000000"/>
              <w:left w:val="single" w:sz="4" w:space="0" w:color="000000"/>
              <w:bottom w:val="single" w:sz="4" w:space="0" w:color="000000"/>
            </w:tcBorders>
            <w:vAlign w:val="center"/>
          </w:tcPr>
          <w:p w:rsidR="00D82D1F" w:rsidRPr="00AB247D" w:rsidRDefault="00D82D1F" w:rsidP="00317DD7">
            <w:pPr>
              <w:spacing w:after="0" w:line="240" w:lineRule="auto"/>
              <w:rPr>
                <w:rFonts w:ascii="Times New Roman" w:hAnsi="Times New Roman"/>
                <w:spacing w:val="10"/>
                <w:sz w:val="28"/>
                <w:szCs w:val="28"/>
              </w:rPr>
            </w:pPr>
            <w:r w:rsidRPr="00AB247D">
              <w:rPr>
                <w:rFonts w:ascii="Times New Roman" w:hAnsi="Times New Roman"/>
                <w:spacing w:val="10"/>
                <w:sz w:val="28"/>
                <w:szCs w:val="28"/>
              </w:rPr>
              <w:t>Количество обновленного спортивного инвентаря и оборудования для развития массовых видов спорта</w:t>
            </w:r>
          </w:p>
        </w:tc>
        <w:tc>
          <w:tcPr>
            <w:tcW w:w="1275"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5A6CFE">
              <w:rPr>
                <w:rFonts w:ascii="Times New Roman" w:hAnsi="Times New Roman"/>
                <w:sz w:val="28"/>
                <w:szCs w:val="28"/>
              </w:rPr>
              <w:t>единиц</w:t>
            </w:r>
          </w:p>
        </w:tc>
        <w:tc>
          <w:tcPr>
            <w:tcW w:w="1606"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Pr>
                <w:rFonts w:ascii="Times New Roman" w:hAnsi="Times New Roman"/>
                <w:sz w:val="28"/>
                <w:szCs w:val="28"/>
              </w:rPr>
              <w:t>3</w:t>
            </w:r>
          </w:p>
        </w:tc>
        <w:tc>
          <w:tcPr>
            <w:tcW w:w="2505" w:type="dxa"/>
            <w:tcBorders>
              <w:top w:val="single" w:sz="4" w:space="0" w:color="000000"/>
              <w:left w:val="single" w:sz="4" w:space="0" w:color="000000"/>
              <w:bottom w:val="single" w:sz="4" w:space="0" w:color="000000"/>
            </w:tcBorders>
            <w:vAlign w:val="center"/>
          </w:tcPr>
          <w:p w:rsidR="00D82D1F" w:rsidRPr="0069346B" w:rsidRDefault="00D82D1F" w:rsidP="00317DD7">
            <w:pPr>
              <w:spacing w:after="0" w:line="240" w:lineRule="auto"/>
              <w:jc w:val="center"/>
              <w:rPr>
                <w:rFonts w:ascii="Times New Roman" w:hAnsi="Times New Roman"/>
                <w:sz w:val="28"/>
                <w:szCs w:val="28"/>
              </w:rPr>
            </w:pPr>
            <w:r w:rsidRPr="0069346B">
              <w:rPr>
                <w:rFonts w:ascii="Times New Roman" w:hAnsi="Times New Roman"/>
                <w:sz w:val="28"/>
                <w:szCs w:val="28"/>
              </w:rPr>
              <w:t>1</w:t>
            </w:r>
          </w:p>
        </w:tc>
        <w:tc>
          <w:tcPr>
            <w:tcW w:w="2115" w:type="dxa"/>
            <w:tcBorders>
              <w:top w:val="single" w:sz="4" w:space="0" w:color="000000"/>
              <w:left w:val="single" w:sz="4" w:space="0" w:color="000000"/>
              <w:bottom w:val="single" w:sz="4" w:space="0" w:color="000000"/>
            </w:tcBorders>
            <w:vAlign w:val="center"/>
          </w:tcPr>
          <w:p w:rsidR="00D82D1F" w:rsidRPr="0069346B" w:rsidRDefault="00D82D1F" w:rsidP="00317DD7">
            <w:pPr>
              <w:spacing w:after="0" w:line="240" w:lineRule="auto"/>
              <w:jc w:val="center"/>
              <w:rPr>
                <w:rFonts w:ascii="Times New Roman" w:hAnsi="Times New Roman"/>
                <w:sz w:val="28"/>
                <w:szCs w:val="28"/>
              </w:rPr>
            </w:pPr>
            <w:r w:rsidRPr="0069346B">
              <w:rPr>
                <w:rFonts w:ascii="Times New Roman" w:hAnsi="Times New Roman"/>
                <w:sz w:val="28"/>
                <w:szCs w:val="28"/>
              </w:rPr>
              <w:t>1</w:t>
            </w:r>
          </w:p>
        </w:tc>
        <w:tc>
          <w:tcPr>
            <w:tcW w:w="2940" w:type="dxa"/>
            <w:tcBorders>
              <w:top w:val="single" w:sz="4" w:space="0" w:color="000000"/>
              <w:left w:val="single" w:sz="4" w:space="0" w:color="000000"/>
              <w:bottom w:val="single" w:sz="4" w:space="0" w:color="000000"/>
              <w:right w:val="single" w:sz="4" w:space="0" w:color="000000"/>
            </w:tcBorders>
            <w:vAlign w:val="center"/>
          </w:tcPr>
          <w:p w:rsidR="00D82D1F" w:rsidRPr="0069346B" w:rsidRDefault="00D82D1F" w:rsidP="00317DD7">
            <w:pPr>
              <w:snapToGrid w:val="0"/>
              <w:spacing w:after="0" w:line="240" w:lineRule="auto"/>
              <w:jc w:val="center"/>
              <w:rPr>
                <w:rFonts w:ascii="Times New Roman" w:hAnsi="Times New Roman"/>
                <w:sz w:val="28"/>
                <w:szCs w:val="28"/>
                <w:lang w:eastAsia="zh-CN"/>
              </w:rPr>
            </w:pPr>
            <w:r w:rsidRPr="0069346B">
              <w:rPr>
                <w:rFonts w:ascii="Times New Roman" w:hAnsi="Times New Roman"/>
                <w:sz w:val="28"/>
                <w:szCs w:val="28"/>
                <w:lang w:eastAsia="zh-CN"/>
              </w:rPr>
              <w:t>1</w:t>
            </w:r>
          </w:p>
        </w:tc>
      </w:tr>
    </w:tbl>
    <w:p w:rsidR="00D82D1F" w:rsidRDefault="00D82D1F" w:rsidP="00317DD7">
      <w:pPr>
        <w:spacing w:after="0" w:line="240" w:lineRule="auto"/>
        <w:jc w:val="center"/>
        <w:rPr>
          <w:shd w:val="clear" w:color="auto" w:fill="FFFFFF"/>
        </w:rPr>
      </w:pPr>
    </w:p>
    <w:p w:rsidR="00D82D1F" w:rsidRPr="00477E68"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shd w:val="clear" w:color="auto" w:fill="FFFFFF"/>
        </w:rPr>
        <w:t>3.</w:t>
      </w:r>
      <w:r>
        <w:rPr>
          <w:rFonts w:ascii="Times New Roman" w:hAnsi="Times New Roman"/>
          <w:sz w:val="28"/>
          <w:szCs w:val="28"/>
          <w:shd w:val="clear" w:color="auto" w:fill="FFFFFF"/>
        </w:rPr>
        <w:t xml:space="preserve"> </w:t>
      </w:r>
      <w:r w:rsidRPr="00477E68">
        <w:rPr>
          <w:rFonts w:ascii="Times New Roman" w:hAnsi="Times New Roman"/>
          <w:sz w:val="28"/>
          <w:szCs w:val="28"/>
          <w:shd w:val="clear" w:color="auto" w:fill="FFFFFF"/>
        </w:rPr>
        <w:t>Перечень основных мероприятий муниципальной программы</w:t>
      </w:r>
    </w:p>
    <w:p w:rsidR="00D82D1F" w:rsidRPr="00477E68" w:rsidRDefault="00D82D1F" w:rsidP="00317DD7">
      <w:pPr>
        <w:spacing w:after="0" w:line="240" w:lineRule="auto"/>
        <w:jc w:val="center"/>
        <w:rPr>
          <w:rFonts w:ascii="Times New Roman" w:hAnsi="Times New Roman"/>
          <w:sz w:val="28"/>
          <w:szCs w:val="28"/>
          <w:shd w:val="clear" w:color="auto" w:fill="FFFFFF"/>
        </w:rPr>
      </w:pPr>
    </w:p>
    <w:p w:rsidR="00D82D1F" w:rsidRPr="00477E68" w:rsidRDefault="00D82D1F" w:rsidP="00317DD7">
      <w:pPr>
        <w:spacing w:after="0" w:line="240" w:lineRule="auto"/>
        <w:ind w:firstLine="709"/>
        <w:rPr>
          <w:rFonts w:ascii="Times New Roman" w:hAnsi="Times New Roman"/>
          <w:sz w:val="28"/>
          <w:szCs w:val="28"/>
        </w:rPr>
      </w:pPr>
      <w:r w:rsidRPr="00477E68">
        <w:rPr>
          <w:rFonts w:ascii="Times New Roman" w:hAnsi="Times New Roman"/>
          <w:sz w:val="28"/>
          <w:szCs w:val="28"/>
          <w:shd w:val="clear" w:color="auto" w:fill="FFFFFF"/>
        </w:rPr>
        <w:t>Перечень основных мероприятий муниципальной программы по основным направлениям, объемы и источники их финансирования приведены в Таблице №2.</w:t>
      </w:r>
    </w:p>
    <w:p w:rsidR="00D82D1F" w:rsidRPr="00477E68" w:rsidRDefault="00D82D1F" w:rsidP="00317DD7">
      <w:pPr>
        <w:spacing w:after="0" w:line="240" w:lineRule="auto"/>
        <w:rPr>
          <w:rFonts w:ascii="Times New Roman" w:hAnsi="Times New Roman"/>
          <w:sz w:val="28"/>
          <w:szCs w:val="28"/>
          <w:shd w:val="clear" w:color="auto" w:fill="FFFFFF"/>
        </w:rPr>
      </w:pPr>
    </w:p>
    <w:p w:rsidR="00D82D1F" w:rsidRPr="00477E68" w:rsidRDefault="00D82D1F" w:rsidP="00317DD7">
      <w:pPr>
        <w:spacing w:after="0" w:line="240" w:lineRule="auto"/>
        <w:ind w:left="4820"/>
        <w:jc w:val="right"/>
        <w:rPr>
          <w:rFonts w:ascii="Times New Roman" w:hAnsi="Times New Roman"/>
          <w:sz w:val="28"/>
          <w:szCs w:val="28"/>
        </w:rPr>
      </w:pPr>
      <w:r w:rsidRPr="00477E68">
        <w:rPr>
          <w:rFonts w:ascii="Times New Roman" w:hAnsi="Times New Roman"/>
          <w:sz w:val="28"/>
          <w:szCs w:val="28"/>
          <w:lang w:eastAsia="en-US"/>
        </w:rPr>
        <w:t>Таблица  № 2</w:t>
      </w:r>
      <w:r w:rsidRPr="00477E68">
        <w:rPr>
          <w:rFonts w:ascii="Times New Roman" w:hAnsi="Times New Roman"/>
          <w:b/>
          <w:sz w:val="28"/>
          <w:szCs w:val="28"/>
          <w:shd w:val="clear" w:color="auto" w:fill="FFFFFF"/>
        </w:rPr>
        <w:t xml:space="preserve"> </w:t>
      </w:r>
    </w:p>
    <w:p w:rsidR="00D82D1F" w:rsidRPr="00477E68"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shd w:val="clear" w:color="auto" w:fill="FFFFFF"/>
        </w:rPr>
        <w:t xml:space="preserve">ПЕРЕЧЕНЬ ОСНОВНЫХ МЕРОПРИЯТИЙ МУНИЦИПАЛЬНОЙ ПРОГРАММЫ </w:t>
      </w:r>
    </w:p>
    <w:p w:rsidR="00D82D1F" w:rsidRPr="00477E68" w:rsidRDefault="00D82D1F" w:rsidP="00317DD7">
      <w:pPr>
        <w:shd w:val="clear" w:color="auto" w:fill="FFFFFF"/>
        <w:spacing w:after="0" w:line="240" w:lineRule="auto"/>
        <w:ind w:right="-7"/>
        <w:jc w:val="center"/>
        <w:rPr>
          <w:rFonts w:ascii="Times New Roman" w:hAnsi="Times New Roman"/>
          <w:sz w:val="28"/>
          <w:szCs w:val="28"/>
        </w:rPr>
      </w:pPr>
      <w:r w:rsidRPr="00477E68">
        <w:rPr>
          <w:rFonts w:ascii="Times New Roman" w:hAnsi="Times New Roman"/>
          <w:sz w:val="28"/>
          <w:szCs w:val="28"/>
        </w:rPr>
        <w:t xml:space="preserve">«Развитие физической культуры и спорта </w:t>
      </w:r>
    </w:p>
    <w:p w:rsidR="00D82D1F" w:rsidRPr="000B6031" w:rsidRDefault="00D82D1F" w:rsidP="00317DD7">
      <w:pPr>
        <w:shd w:val="clear" w:color="auto" w:fill="FFFFFF"/>
        <w:spacing w:after="0" w:line="240" w:lineRule="auto"/>
        <w:ind w:right="-7"/>
        <w:jc w:val="center"/>
        <w:rPr>
          <w:rFonts w:ascii="Times New Roman" w:hAnsi="Times New Roman"/>
          <w:sz w:val="28"/>
          <w:szCs w:val="28"/>
        </w:rPr>
      </w:pPr>
      <w:r w:rsidRPr="00477E68">
        <w:rPr>
          <w:rFonts w:ascii="Times New Roman" w:hAnsi="Times New Roman"/>
          <w:sz w:val="28"/>
          <w:szCs w:val="28"/>
        </w:rPr>
        <w:t xml:space="preserve">в </w:t>
      </w:r>
      <w:r>
        <w:rPr>
          <w:rFonts w:ascii="Times New Roman" w:hAnsi="Times New Roman"/>
          <w:sz w:val="28"/>
          <w:szCs w:val="28"/>
        </w:rPr>
        <w:t>Красногвардейском</w:t>
      </w:r>
      <w:r w:rsidRPr="00820F0F">
        <w:rPr>
          <w:rFonts w:ascii="Times New Roman" w:hAnsi="Times New Roman"/>
          <w:sz w:val="28"/>
          <w:szCs w:val="28"/>
        </w:rPr>
        <w:t xml:space="preserve"> </w:t>
      </w:r>
      <w:r w:rsidRPr="00477E68">
        <w:rPr>
          <w:rFonts w:ascii="Times New Roman" w:hAnsi="Times New Roman"/>
          <w:sz w:val="28"/>
          <w:szCs w:val="28"/>
        </w:rPr>
        <w:t>сельском поселении  Каневского района» на 2018 – 2020 годы</w:t>
      </w:r>
    </w:p>
    <w:tbl>
      <w:tblPr>
        <w:tblW w:w="153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427"/>
        <w:gridCol w:w="2393"/>
        <w:gridCol w:w="1749"/>
        <w:gridCol w:w="1086"/>
        <w:gridCol w:w="992"/>
        <w:gridCol w:w="992"/>
        <w:gridCol w:w="2508"/>
        <w:gridCol w:w="2160"/>
      </w:tblGrid>
      <w:tr w:rsidR="00D82D1F" w:rsidRPr="000B6031" w:rsidTr="001B7A52">
        <w:trPr>
          <w:trHeight w:val="518"/>
        </w:trPr>
        <w:tc>
          <w:tcPr>
            <w:tcW w:w="993" w:type="dxa"/>
            <w:vMerge w:val="restart"/>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rPr>
            </w:pPr>
            <w:r w:rsidRPr="000B6031">
              <w:rPr>
                <w:rFonts w:ascii="Times New Roman" w:hAnsi="Times New Roman"/>
                <w:sz w:val="28"/>
                <w:szCs w:val="28"/>
              </w:rPr>
              <w:t>№</w:t>
            </w:r>
          </w:p>
          <w:p w:rsidR="00D82D1F" w:rsidRPr="000B6031" w:rsidRDefault="00D82D1F" w:rsidP="00317DD7">
            <w:pPr>
              <w:spacing w:after="0" w:line="240" w:lineRule="auto"/>
              <w:ind w:left="-113" w:right="-57"/>
              <w:jc w:val="center"/>
              <w:rPr>
                <w:rFonts w:ascii="Times New Roman" w:hAnsi="Times New Roman"/>
                <w:sz w:val="28"/>
                <w:szCs w:val="28"/>
              </w:rPr>
            </w:pPr>
            <w:r w:rsidRPr="000B6031">
              <w:rPr>
                <w:rFonts w:ascii="Times New Roman" w:hAnsi="Times New Roman"/>
                <w:sz w:val="28"/>
                <w:szCs w:val="28"/>
              </w:rPr>
              <w:t>п/п</w:t>
            </w:r>
          </w:p>
        </w:tc>
        <w:tc>
          <w:tcPr>
            <w:tcW w:w="2427" w:type="dxa"/>
            <w:vMerge w:val="restart"/>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Наименование мероприятия</w:t>
            </w:r>
          </w:p>
        </w:tc>
        <w:tc>
          <w:tcPr>
            <w:tcW w:w="2393" w:type="dxa"/>
            <w:vMerge w:val="restart"/>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Источники финансирования</w:t>
            </w:r>
          </w:p>
        </w:tc>
        <w:tc>
          <w:tcPr>
            <w:tcW w:w="1749" w:type="dxa"/>
            <w:vMerge w:val="restart"/>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Объем финансирования,</w:t>
            </w:r>
          </w:p>
          <w:p w:rsidR="00D82D1F" w:rsidRPr="000B6031" w:rsidRDefault="00D82D1F" w:rsidP="00317DD7">
            <w:pPr>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всего</w:t>
            </w:r>
          </w:p>
          <w:p w:rsidR="00D82D1F" w:rsidRPr="000B6031" w:rsidRDefault="00D82D1F" w:rsidP="00317DD7">
            <w:pPr>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(тыс. руб.)</w:t>
            </w:r>
          </w:p>
        </w:tc>
        <w:tc>
          <w:tcPr>
            <w:tcW w:w="3070" w:type="dxa"/>
            <w:gridSpan w:val="3"/>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rPr>
            </w:pPr>
            <w:r>
              <w:rPr>
                <w:rFonts w:ascii="Times New Roman" w:hAnsi="Times New Roman"/>
                <w:sz w:val="28"/>
                <w:szCs w:val="28"/>
              </w:rPr>
              <w:t>в</w:t>
            </w:r>
            <w:r w:rsidRPr="000B6031">
              <w:rPr>
                <w:rFonts w:ascii="Times New Roman" w:hAnsi="Times New Roman"/>
                <w:sz w:val="28"/>
                <w:szCs w:val="28"/>
              </w:rPr>
              <w:t xml:space="preserve"> том числе по годам</w:t>
            </w:r>
          </w:p>
        </w:tc>
        <w:tc>
          <w:tcPr>
            <w:tcW w:w="2508" w:type="dxa"/>
            <w:vMerge w:val="restart"/>
            <w:vAlign w:val="center"/>
          </w:tcPr>
          <w:p w:rsidR="00D82D1F" w:rsidRPr="000B6031" w:rsidRDefault="00D82D1F" w:rsidP="00317DD7">
            <w:pPr>
              <w:snapToGrid w:val="0"/>
              <w:spacing w:after="0" w:line="240" w:lineRule="auto"/>
              <w:ind w:left="-113" w:right="-57"/>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Непосредственный</w:t>
            </w:r>
          </w:p>
          <w:p w:rsidR="00D82D1F" w:rsidRPr="000B6031" w:rsidRDefault="00D82D1F" w:rsidP="00317DD7">
            <w:pPr>
              <w:spacing w:after="0" w:line="240" w:lineRule="auto"/>
              <w:ind w:left="-113"/>
              <w:jc w:val="center"/>
              <w:rPr>
                <w:rFonts w:ascii="Times New Roman" w:hAnsi="Times New Roman"/>
                <w:sz w:val="28"/>
                <w:szCs w:val="28"/>
                <w:shd w:val="clear" w:color="auto" w:fill="FFFFFF"/>
              </w:rPr>
            </w:pPr>
            <w:r w:rsidRPr="000B6031">
              <w:rPr>
                <w:rFonts w:ascii="Times New Roman" w:hAnsi="Times New Roman"/>
                <w:sz w:val="28"/>
                <w:szCs w:val="28"/>
                <w:shd w:val="clear" w:color="auto" w:fill="FFFFFF"/>
              </w:rPr>
              <w:t>результат реализации мероприятия</w:t>
            </w:r>
          </w:p>
        </w:tc>
        <w:tc>
          <w:tcPr>
            <w:tcW w:w="2160" w:type="dxa"/>
            <w:vMerge w:val="restart"/>
            <w:vAlign w:val="center"/>
          </w:tcPr>
          <w:p w:rsidR="00D82D1F" w:rsidRPr="000B6031" w:rsidRDefault="00D82D1F" w:rsidP="00317DD7">
            <w:pPr>
              <w:shd w:val="clear" w:color="auto" w:fill="FFFFFF"/>
              <w:snapToGrid w:val="0"/>
              <w:spacing w:after="0" w:line="240" w:lineRule="auto"/>
              <w:ind w:left="-113" w:right="-57"/>
              <w:jc w:val="center"/>
              <w:textAlignment w:val="baseline"/>
              <w:rPr>
                <w:rFonts w:ascii="Times New Roman" w:hAnsi="Times New Roman"/>
                <w:sz w:val="28"/>
                <w:szCs w:val="28"/>
                <w:shd w:val="clear" w:color="auto" w:fill="FFFFFF"/>
              </w:rPr>
            </w:pPr>
            <w:r w:rsidRPr="000B6031">
              <w:rPr>
                <w:rFonts w:ascii="Times New Roman" w:hAnsi="Times New Roman"/>
                <w:sz w:val="28"/>
                <w:szCs w:val="28"/>
                <w:shd w:val="clear" w:color="auto" w:fill="FFFFFF"/>
              </w:rPr>
              <w:t>Участник муниципальной программы</w:t>
            </w:r>
          </w:p>
        </w:tc>
      </w:tr>
      <w:tr w:rsidR="00D82D1F" w:rsidRPr="000B6031" w:rsidTr="001B7A52">
        <w:tc>
          <w:tcPr>
            <w:tcW w:w="993" w:type="dxa"/>
            <w:vMerge/>
          </w:tcPr>
          <w:p w:rsidR="00D82D1F" w:rsidRPr="000B6031" w:rsidRDefault="00D82D1F" w:rsidP="00317DD7">
            <w:pPr>
              <w:snapToGrid w:val="0"/>
              <w:spacing w:after="0" w:line="240" w:lineRule="auto"/>
              <w:rPr>
                <w:rFonts w:ascii="Times New Roman" w:hAnsi="Times New Roman"/>
                <w:sz w:val="28"/>
                <w:szCs w:val="28"/>
              </w:rPr>
            </w:pPr>
          </w:p>
        </w:tc>
        <w:tc>
          <w:tcPr>
            <w:tcW w:w="2427" w:type="dxa"/>
            <w:vMerge/>
          </w:tcPr>
          <w:p w:rsidR="00D82D1F" w:rsidRPr="000B6031" w:rsidRDefault="00D82D1F" w:rsidP="00317DD7">
            <w:pPr>
              <w:snapToGrid w:val="0"/>
              <w:spacing w:after="0" w:line="240" w:lineRule="auto"/>
              <w:rPr>
                <w:rFonts w:ascii="Times New Roman" w:hAnsi="Times New Roman"/>
                <w:sz w:val="28"/>
                <w:szCs w:val="28"/>
              </w:rPr>
            </w:pPr>
          </w:p>
        </w:tc>
        <w:tc>
          <w:tcPr>
            <w:tcW w:w="2393" w:type="dxa"/>
            <w:vMerge/>
          </w:tcPr>
          <w:p w:rsidR="00D82D1F" w:rsidRPr="000B6031" w:rsidRDefault="00D82D1F" w:rsidP="00317DD7">
            <w:pPr>
              <w:snapToGrid w:val="0"/>
              <w:spacing w:after="0" w:line="240" w:lineRule="auto"/>
              <w:rPr>
                <w:rFonts w:ascii="Times New Roman" w:hAnsi="Times New Roman"/>
                <w:sz w:val="28"/>
                <w:szCs w:val="28"/>
              </w:rPr>
            </w:pPr>
          </w:p>
        </w:tc>
        <w:tc>
          <w:tcPr>
            <w:tcW w:w="1749" w:type="dxa"/>
            <w:vMerge/>
          </w:tcPr>
          <w:p w:rsidR="00D82D1F" w:rsidRPr="000B6031" w:rsidRDefault="00D82D1F" w:rsidP="00317DD7">
            <w:pPr>
              <w:snapToGrid w:val="0"/>
              <w:spacing w:after="0" w:line="240" w:lineRule="auto"/>
              <w:rPr>
                <w:rFonts w:ascii="Times New Roman" w:hAnsi="Times New Roman"/>
                <w:sz w:val="28"/>
                <w:szCs w:val="28"/>
              </w:rPr>
            </w:pP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2018 год</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2019 год</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2020 год</w:t>
            </w:r>
          </w:p>
        </w:tc>
        <w:tc>
          <w:tcPr>
            <w:tcW w:w="2508" w:type="dxa"/>
            <w:vMerge/>
          </w:tcPr>
          <w:p w:rsidR="00D82D1F" w:rsidRPr="000B6031" w:rsidRDefault="00D82D1F" w:rsidP="00317DD7">
            <w:pPr>
              <w:snapToGrid w:val="0"/>
              <w:spacing w:after="0" w:line="240" w:lineRule="auto"/>
              <w:rPr>
                <w:rFonts w:ascii="Times New Roman" w:hAnsi="Times New Roman"/>
                <w:sz w:val="28"/>
                <w:szCs w:val="28"/>
              </w:rPr>
            </w:pPr>
          </w:p>
        </w:tc>
        <w:tc>
          <w:tcPr>
            <w:tcW w:w="2160" w:type="dxa"/>
            <w:vMerge/>
          </w:tcPr>
          <w:p w:rsidR="00D82D1F" w:rsidRPr="000B6031" w:rsidRDefault="00D82D1F" w:rsidP="00317DD7">
            <w:pPr>
              <w:snapToGrid w:val="0"/>
              <w:spacing w:after="0" w:line="240" w:lineRule="auto"/>
              <w:rPr>
                <w:rFonts w:ascii="Times New Roman" w:hAnsi="Times New Roman"/>
                <w:sz w:val="28"/>
                <w:szCs w:val="28"/>
              </w:rPr>
            </w:pPr>
          </w:p>
        </w:tc>
      </w:tr>
      <w:tr w:rsidR="00D82D1F" w:rsidRPr="000B6031" w:rsidTr="001B7A52">
        <w:tc>
          <w:tcPr>
            <w:tcW w:w="993"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1</w:t>
            </w:r>
          </w:p>
        </w:tc>
        <w:tc>
          <w:tcPr>
            <w:tcW w:w="2427"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2</w:t>
            </w:r>
          </w:p>
        </w:tc>
        <w:tc>
          <w:tcPr>
            <w:tcW w:w="2393"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3</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4</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5</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6</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7</w:t>
            </w:r>
          </w:p>
        </w:tc>
        <w:tc>
          <w:tcPr>
            <w:tcW w:w="2508"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8</w:t>
            </w:r>
          </w:p>
        </w:tc>
        <w:tc>
          <w:tcPr>
            <w:tcW w:w="2160"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9</w:t>
            </w:r>
          </w:p>
        </w:tc>
      </w:tr>
      <w:tr w:rsidR="00D82D1F" w:rsidRPr="000B6031" w:rsidTr="001B7A52">
        <w:tc>
          <w:tcPr>
            <w:tcW w:w="993"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1</w:t>
            </w:r>
          </w:p>
        </w:tc>
        <w:tc>
          <w:tcPr>
            <w:tcW w:w="2427" w:type="dxa"/>
            <w:vMerge w:val="restart"/>
            <w:vAlign w:val="center"/>
          </w:tcPr>
          <w:p w:rsidR="00D82D1F" w:rsidRPr="000B6031" w:rsidRDefault="00D82D1F" w:rsidP="00317DD7">
            <w:pPr>
              <w:snapToGrid w:val="0"/>
              <w:spacing w:after="0" w:line="240" w:lineRule="auto"/>
              <w:rPr>
                <w:rFonts w:ascii="Times New Roman" w:hAnsi="Times New Roman"/>
                <w:sz w:val="28"/>
                <w:szCs w:val="28"/>
              </w:rPr>
            </w:pPr>
            <w:r>
              <w:rPr>
                <w:rFonts w:ascii="Times New Roman" w:hAnsi="Times New Roman"/>
                <w:sz w:val="28"/>
                <w:szCs w:val="28"/>
              </w:rPr>
              <w:t xml:space="preserve">Основное мероприятие №1 </w:t>
            </w:r>
            <w:r w:rsidRPr="000B6031">
              <w:rPr>
                <w:rFonts w:ascii="Times New Roman" w:hAnsi="Times New Roman"/>
                <w:sz w:val="28"/>
                <w:szCs w:val="28"/>
              </w:rPr>
              <w:t xml:space="preserve">«Проведение </w:t>
            </w:r>
            <w:r>
              <w:rPr>
                <w:rFonts w:ascii="Times New Roman" w:hAnsi="Times New Roman"/>
                <w:sz w:val="28"/>
                <w:szCs w:val="28"/>
              </w:rPr>
              <w:t xml:space="preserve"> </w:t>
            </w:r>
            <w:r w:rsidRPr="000B6031">
              <w:rPr>
                <w:rFonts w:ascii="Times New Roman" w:hAnsi="Times New Roman"/>
                <w:sz w:val="28"/>
                <w:szCs w:val="28"/>
              </w:rPr>
              <w:t>мероприятий в области ф</w:t>
            </w:r>
            <w:r>
              <w:rPr>
                <w:rFonts w:ascii="Times New Roman" w:hAnsi="Times New Roman"/>
                <w:sz w:val="28"/>
                <w:szCs w:val="28"/>
              </w:rPr>
              <w:t>изической культуры и спорта в Красногвардейском</w:t>
            </w:r>
            <w:r w:rsidRPr="000B6031">
              <w:rPr>
                <w:rFonts w:ascii="Times New Roman" w:hAnsi="Times New Roman"/>
                <w:sz w:val="28"/>
                <w:szCs w:val="28"/>
              </w:rPr>
              <w:t xml:space="preserve"> сельском поселении Каневского района»</w:t>
            </w: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всего</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Создание условий для развития спорта и физической культуры в сельском поселении</w:t>
            </w:r>
          </w:p>
        </w:tc>
        <w:tc>
          <w:tcPr>
            <w:tcW w:w="2160"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Pr>
                <w:rFonts w:ascii="Times New Roman" w:hAnsi="Times New Roman"/>
                <w:sz w:val="28"/>
                <w:szCs w:val="28"/>
              </w:rPr>
              <w:t>Администрация Красногвардейского</w:t>
            </w:r>
            <w:r w:rsidRPr="000B6031">
              <w:rPr>
                <w:rFonts w:ascii="Times New Roman" w:hAnsi="Times New Roman"/>
                <w:sz w:val="28"/>
                <w:szCs w:val="28"/>
              </w:rPr>
              <w:t xml:space="preserve"> сельского поселения Каневского района</w:t>
            </w:r>
          </w:p>
          <w:p w:rsidR="00D82D1F" w:rsidRPr="000B6031" w:rsidRDefault="00D82D1F" w:rsidP="00317DD7">
            <w:pPr>
              <w:spacing w:after="0" w:line="240" w:lineRule="auto"/>
              <w:jc w:val="center"/>
              <w:rPr>
                <w:rFonts w:ascii="Times New Roman" w:hAnsi="Times New Roman"/>
                <w:sz w:val="28"/>
                <w:szCs w:val="28"/>
              </w:rPr>
            </w:pPr>
          </w:p>
        </w:tc>
      </w:tr>
      <w:tr w:rsidR="00D82D1F" w:rsidRPr="000B6031" w:rsidTr="001B7A52">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местный бюджет</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краевой бюджет</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федеральный бюджет</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внебюджетные источники</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 том числе</w:t>
            </w:r>
            <w:r>
              <w:rPr>
                <w:rFonts w:ascii="Times New Roman" w:hAnsi="Times New Roman"/>
                <w:sz w:val="28"/>
                <w:szCs w:val="28"/>
              </w:rPr>
              <w:t>:</w:t>
            </w: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508"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lastRenderedPageBreak/>
              <w:t>1.1</w:t>
            </w:r>
          </w:p>
        </w:tc>
        <w:tc>
          <w:tcPr>
            <w:tcW w:w="2427" w:type="dxa"/>
            <w:vMerge w:val="restart"/>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Приобретение спортивного инвентаря и грамот</w:t>
            </w: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всего</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Создание условий для развития спорта и физической культуры в сельском поселении</w:t>
            </w:r>
          </w:p>
        </w:tc>
        <w:tc>
          <w:tcPr>
            <w:tcW w:w="2160"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r>
              <w:rPr>
                <w:rFonts w:ascii="Times New Roman" w:hAnsi="Times New Roman"/>
                <w:sz w:val="28"/>
                <w:szCs w:val="28"/>
              </w:rPr>
              <w:t>Администрация Красногвардейского</w:t>
            </w:r>
            <w:r w:rsidRPr="000B6031">
              <w:rPr>
                <w:rFonts w:ascii="Times New Roman" w:hAnsi="Times New Roman"/>
                <w:sz w:val="28"/>
                <w:szCs w:val="28"/>
              </w:rPr>
              <w:t xml:space="preserve"> сельского поселения Каневского района</w:t>
            </w:r>
          </w:p>
          <w:p w:rsidR="00D82D1F" w:rsidRPr="000B6031" w:rsidRDefault="00D82D1F" w:rsidP="00317DD7">
            <w:pPr>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местный бюджет</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краевой бюджет</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федеральный бюджет</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rPr>
          <w:trHeight w:val="507"/>
        </w:trPr>
        <w:tc>
          <w:tcPr>
            <w:tcW w:w="993"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ign w:val="center"/>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внебюджетные источники</w:t>
            </w:r>
          </w:p>
        </w:tc>
        <w:tc>
          <w:tcPr>
            <w:tcW w:w="1749"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1086"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992" w:type="dxa"/>
            <w:vAlign w:val="center"/>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0</w:t>
            </w:r>
          </w:p>
        </w:tc>
        <w:tc>
          <w:tcPr>
            <w:tcW w:w="2508"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1B7A52">
        <w:tc>
          <w:tcPr>
            <w:tcW w:w="993"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427" w:type="dxa"/>
            <w:vMerge w:val="restart"/>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Итого</w:t>
            </w: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всего</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p>
        </w:tc>
        <w:tc>
          <w:tcPr>
            <w:tcW w:w="2160" w:type="dxa"/>
            <w:vMerge w:val="restart"/>
            <w:vAlign w:val="center"/>
          </w:tcPr>
          <w:p w:rsidR="00D82D1F" w:rsidRPr="000B6031" w:rsidRDefault="00D82D1F" w:rsidP="00317DD7">
            <w:pPr>
              <w:snapToGrid w:val="0"/>
              <w:spacing w:after="0" w:line="240" w:lineRule="auto"/>
              <w:jc w:val="center"/>
              <w:rPr>
                <w:rFonts w:ascii="Times New Roman" w:hAnsi="Times New Roman"/>
                <w:sz w:val="28"/>
                <w:szCs w:val="28"/>
              </w:rPr>
            </w:pPr>
          </w:p>
        </w:tc>
      </w:tr>
      <w:tr w:rsidR="00D82D1F" w:rsidRPr="000B6031" w:rsidTr="00540841">
        <w:tc>
          <w:tcPr>
            <w:tcW w:w="993" w:type="dxa"/>
            <w:vMerge/>
          </w:tcPr>
          <w:p w:rsidR="00D82D1F" w:rsidRPr="000B6031" w:rsidRDefault="00D82D1F" w:rsidP="00317DD7">
            <w:pPr>
              <w:snapToGrid w:val="0"/>
              <w:spacing w:after="0" w:line="240" w:lineRule="auto"/>
              <w:rPr>
                <w:rFonts w:ascii="Times New Roman" w:hAnsi="Times New Roman"/>
                <w:sz w:val="28"/>
                <w:szCs w:val="28"/>
              </w:rPr>
            </w:pPr>
          </w:p>
        </w:tc>
        <w:tc>
          <w:tcPr>
            <w:tcW w:w="2427" w:type="dxa"/>
            <w:vMerge/>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местный бюджет</w:t>
            </w:r>
          </w:p>
        </w:tc>
        <w:tc>
          <w:tcPr>
            <w:tcW w:w="1749"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60,0</w:t>
            </w:r>
          </w:p>
        </w:tc>
        <w:tc>
          <w:tcPr>
            <w:tcW w:w="1086"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992" w:type="dxa"/>
            <w:vAlign w:val="center"/>
          </w:tcPr>
          <w:p w:rsidR="00D82D1F" w:rsidRPr="0069346B" w:rsidRDefault="00D82D1F" w:rsidP="00317DD7">
            <w:pPr>
              <w:snapToGrid w:val="0"/>
              <w:spacing w:after="0" w:line="240" w:lineRule="auto"/>
              <w:jc w:val="center"/>
              <w:rPr>
                <w:rFonts w:ascii="Times New Roman" w:hAnsi="Times New Roman"/>
                <w:sz w:val="28"/>
                <w:szCs w:val="28"/>
              </w:rPr>
            </w:pPr>
            <w:r w:rsidRPr="0069346B">
              <w:rPr>
                <w:rFonts w:ascii="Times New Roman" w:hAnsi="Times New Roman"/>
                <w:sz w:val="28"/>
                <w:szCs w:val="28"/>
              </w:rPr>
              <w:t>20,0</w:t>
            </w:r>
          </w:p>
        </w:tc>
        <w:tc>
          <w:tcPr>
            <w:tcW w:w="2508" w:type="dxa"/>
            <w:vMerge/>
          </w:tcPr>
          <w:p w:rsidR="00D82D1F" w:rsidRPr="000B6031" w:rsidRDefault="00D82D1F" w:rsidP="00317DD7">
            <w:pPr>
              <w:snapToGrid w:val="0"/>
              <w:spacing w:after="0" w:line="240" w:lineRule="auto"/>
              <w:rPr>
                <w:rFonts w:ascii="Times New Roman" w:hAnsi="Times New Roman"/>
                <w:sz w:val="28"/>
                <w:szCs w:val="28"/>
              </w:rPr>
            </w:pPr>
          </w:p>
        </w:tc>
        <w:tc>
          <w:tcPr>
            <w:tcW w:w="2160" w:type="dxa"/>
            <w:vMerge/>
          </w:tcPr>
          <w:p w:rsidR="00D82D1F" w:rsidRPr="000B6031" w:rsidRDefault="00D82D1F" w:rsidP="00317DD7">
            <w:pPr>
              <w:snapToGrid w:val="0"/>
              <w:spacing w:after="0" w:line="240" w:lineRule="auto"/>
              <w:rPr>
                <w:rFonts w:ascii="Times New Roman" w:hAnsi="Times New Roman"/>
                <w:sz w:val="28"/>
                <w:szCs w:val="28"/>
              </w:rPr>
            </w:pPr>
          </w:p>
        </w:tc>
      </w:tr>
      <w:tr w:rsidR="00D82D1F" w:rsidRPr="000B6031" w:rsidTr="001B7A52">
        <w:tc>
          <w:tcPr>
            <w:tcW w:w="993" w:type="dxa"/>
            <w:vMerge/>
          </w:tcPr>
          <w:p w:rsidR="00D82D1F" w:rsidRPr="000B6031" w:rsidRDefault="00D82D1F" w:rsidP="00317DD7">
            <w:pPr>
              <w:snapToGrid w:val="0"/>
              <w:spacing w:after="0" w:line="240" w:lineRule="auto"/>
              <w:rPr>
                <w:rFonts w:ascii="Times New Roman" w:hAnsi="Times New Roman"/>
                <w:sz w:val="28"/>
                <w:szCs w:val="28"/>
              </w:rPr>
            </w:pPr>
          </w:p>
        </w:tc>
        <w:tc>
          <w:tcPr>
            <w:tcW w:w="2427" w:type="dxa"/>
            <w:vMerge/>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краевой бюджет</w:t>
            </w:r>
          </w:p>
        </w:tc>
        <w:tc>
          <w:tcPr>
            <w:tcW w:w="1749"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1086"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2508" w:type="dxa"/>
            <w:vMerge/>
          </w:tcPr>
          <w:p w:rsidR="00D82D1F" w:rsidRPr="000B6031" w:rsidRDefault="00D82D1F" w:rsidP="00317DD7">
            <w:pPr>
              <w:snapToGrid w:val="0"/>
              <w:spacing w:after="0" w:line="240" w:lineRule="auto"/>
              <w:rPr>
                <w:rFonts w:ascii="Times New Roman" w:hAnsi="Times New Roman"/>
                <w:sz w:val="28"/>
                <w:szCs w:val="28"/>
              </w:rPr>
            </w:pPr>
          </w:p>
        </w:tc>
        <w:tc>
          <w:tcPr>
            <w:tcW w:w="2160" w:type="dxa"/>
            <w:vMerge/>
          </w:tcPr>
          <w:p w:rsidR="00D82D1F" w:rsidRPr="000B6031" w:rsidRDefault="00D82D1F" w:rsidP="00317DD7">
            <w:pPr>
              <w:snapToGrid w:val="0"/>
              <w:spacing w:after="0" w:line="240" w:lineRule="auto"/>
              <w:rPr>
                <w:rFonts w:ascii="Times New Roman" w:hAnsi="Times New Roman"/>
                <w:sz w:val="28"/>
                <w:szCs w:val="28"/>
              </w:rPr>
            </w:pPr>
          </w:p>
        </w:tc>
      </w:tr>
      <w:tr w:rsidR="00D82D1F" w:rsidRPr="000B6031" w:rsidTr="001B7A52">
        <w:tc>
          <w:tcPr>
            <w:tcW w:w="993" w:type="dxa"/>
            <w:vMerge/>
          </w:tcPr>
          <w:p w:rsidR="00D82D1F" w:rsidRPr="000B6031" w:rsidRDefault="00D82D1F" w:rsidP="00317DD7">
            <w:pPr>
              <w:snapToGrid w:val="0"/>
              <w:spacing w:after="0" w:line="240" w:lineRule="auto"/>
              <w:rPr>
                <w:rFonts w:ascii="Times New Roman" w:hAnsi="Times New Roman"/>
                <w:sz w:val="28"/>
                <w:szCs w:val="28"/>
              </w:rPr>
            </w:pPr>
          </w:p>
        </w:tc>
        <w:tc>
          <w:tcPr>
            <w:tcW w:w="2427" w:type="dxa"/>
            <w:vMerge/>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федеральный бюджет</w:t>
            </w:r>
          </w:p>
        </w:tc>
        <w:tc>
          <w:tcPr>
            <w:tcW w:w="1749"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1086"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2508" w:type="dxa"/>
            <w:vMerge/>
          </w:tcPr>
          <w:p w:rsidR="00D82D1F" w:rsidRPr="000B6031" w:rsidRDefault="00D82D1F" w:rsidP="00317DD7">
            <w:pPr>
              <w:snapToGrid w:val="0"/>
              <w:spacing w:after="0" w:line="240" w:lineRule="auto"/>
              <w:rPr>
                <w:rFonts w:ascii="Times New Roman" w:hAnsi="Times New Roman"/>
                <w:sz w:val="28"/>
                <w:szCs w:val="28"/>
              </w:rPr>
            </w:pPr>
          </w:p>
        </w:tc>
        <w:tc>
          <w:tcPr>
            <w:tcW w:w="2160" w:type="dxa"/>
            <w:vMerge/>
          </w:tcPr>
          <w:p w:rsidR="00D82D1F" w:rsidRPr="000B6031" w:rsidRDefault="00D82D1F" w:rsidP="00317DD7">
            <w:pPr>
              <w:snapToGrid w:val="0"/>
              <w:spacing w:after="0" w:line="240" w:lineRule="auto"/>
              <w:rPr>
                <w:rFonts w:ascii="Times New Roman" w:hAnsi="Times New Roman"/>
                <w:sz w:val="28"/>
                <w:szCs w:val="28"/>
              </w:rPr>
            </w:pPr>
          </w:p>
        </w:tc>
      </w:tr>
      <w:tr w:rsidR="00D82D1F" w:rsidRPr="000B6031" w:rsidTr="001B7A52">
        <w:tc>
          <w:tcPr>
            <w:tcW w:w="993" w:type="dxa"/>
            <w:vMerge/>
          </w:tcPr>
          <w:p w:rsidR="00D82D1F" w:rsidRPr="000B6031" w:rsidRDefault="00D82D1F" w:rsidP="00317DD7">
            <w:pPr>
              <w:snapToGrid w:val="0"/>
              <w:spacing w:after="0" w:line="240" w:lineRule="auto"/>
              <w:rPr>
                <w:rFonts w:ascii="Times New Roman" w:hAnsi="Times New Roman"/>
                <w:sz w:val="28"/>
                <w:szCs w:val="28"/>
              </w:rPr>
            </w:pPr>
          </w:p>
        </w:tc>
        <w:tc>
          <w:tcPr>
            <w:tcW w:w="2427" w:type="dxa"/>
            <w:vMerge/>
          </w:tcPr>
          <w:p w:rsidR="00D82D1F" w:rsidRPr="000B6031" w:rsidRDefault="00D82D1F" w:rsidP="00317DD7">
            <w:pPr>
              <w:snapToGrid w:val="0"/>
              <w:spacing w:after="0" w:line="240" w:lineRule="auto"/>
              <w:rPr>
                <w:rFonts w:ascii="Times New Roman" w:hAnsi="Times New Roman"/>
                <w:sz w:val="28"/>
                <w:szCs w:val="28"/>
              </w:rPr>
            </w:pPr>
          </w:p>
        </w:tc>
        <w:tc>
          <w:tcPr>
            <w:tcW w:w="2393" w:type="dxa"/>
            <w:vAlign w:val="center"/>
          </w:tcPr>
          <w:p w:rsidR="00D82D1F" w:rsidRPr="000B6031" w:rsidRDefault="00D82D1F" w:rsidP="00317DD7">
            <w:pPr>
              <w:snapToGrid w:val="0"/>
              <w:spacing w:after="0" w:line="240" w:lineRule="auto"/>
              <w:rPr>
                <w:rFonts w:ascii="Times New Roman" w:hAnsi="Times New Roman"/>
                <w:sz w:val="28"/>
                <w:szCs w:val="28"/>
              </w:rPr>
            </w:pPr>
            <w:r w:rsidRPr="000B6031">
              <w:rPr>
                <w:rFonts w:ascii="Times New Roman" w:hAnsi="Times New Roman"/>
                <w:sz w:val="28"/>
                <w:szCs w:val="28"/>
              </w:rPr>
              <w:t>внебюджетные источники</w:t>
            </w:r>
          </w:p>
        </w:tc>
        <w:tc>
          <w:tcPr>
            <w:tcW w:w="1749"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1086"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992" w:type="dxa"/>
          </w:tcPr>
          <w:p w:rsidR="00D82D1F" w:rsidRPr="000B6031" w:rsidRDefault="00D82D1F" w:rsidP="00317DD7">
            <w:pPr>
              <w:snapToGrid w:val="0"/>
              <w:spacing w:after="0" w:line="240" w:lineRule="auto"/>
              <w:jc w:val="center"/>
              <w:rPr>
                <w:rFonts w:ascii="Times New Roman" w:hAnsi="Times New Roman"/>
                <w:sz w:val="28"/>
                <w:szCs w:val="28"/>
              </w:rPr>
            </w:pPr>
            <w:r w:rsidRPr="000B6031">
              <w:rPr>
                <w:rFonts w:ascii="Times New Roman" w:hAnsi="Times New Roman"/>
                <w:sz w:val="28"/>
                <w:szCs w:val="28"/>
              </w:rPr>
              <w:t>-</w:t>
            </w:r>
          </w:p>
        </w:tc>
        <w:tc>
          <w:tcPr>
            <w:tcW w:w="2508" w:type="dxa"/>
            <w:vMerge/>
          </w:tcPr>
          <w:p w:rsidR="00D82D1F" w:rsidRPr="000B6031" w:rsidRDefault="00D82D1F" w:rsidP="00317DD7">
            <w:pPr>
              <w:snapToGrid w:val="0"/>
              <w:spacing w:after="0" w:line="240" w:lineRule="auto"/>
              <w:rPr>
                <w:rFonts w:ascii="Times New Roman" w:hAnsi="Times New Roman"/>
                <w:sz w:val="28"/>
                <w:szCs w:val="28"/>
              </w:rPr>
            </w:pPr>
          </w:p>
        </w:tc>
        <w:tc>
          <w:tcPr>
            <w:tcW w:w="2160" w:type="dxa"/>
            <w:vMerge/>
          </w:tcPr>
          <w:p w:rsidR="00D82D1F" w:rsidRPr="000B6031" w:rsidRDefault="00D82D1F" w:rsidP="00317DD7">
            <w:pPr>
              <w:snapToGrid w:val="0"/>
              <w:spacing w:after="0" w:line="240" w:lineRule="auto"/>
              <w:rPr>
                <w:rFonts w:ascii="Times New Roman" w:hAnsi="Times New Roman"/>
                <w:sz w:val="28"/>
                <w:szCs w:val="28"/>
              </w:rPr>
            </w:pPr>
          </w:p>
        </w:tc>
      </w:tr>
    </w:tbl>
    <w:p w:rsidR="00D82D1F" w:rsidRDefault="00D82D1F" w:rsidP="00317DD7">
      <w:pPr>
        <w:spacing w:after="0" w:line="240" w:lineRule="auto"/>
        <w:jc w:val="center"/>
        <w:rPr>
          <w:lang w:eastAsia="en-US"/>
        </w:rPr>
      </w:pPr>
    </w:p>
    <w:p w:rsidR="00D82D1F" w:rsidRPr="00477E68"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4. Обоснование ресурсного обеспечения муниципальной программы</w:t>
      </w:r>
    </w:p>
    <w:p w:rsidR="00D82D1F" w:rsidRPr="00477E68" w:rsidRDefault="00D82D1F" w:rsidP="00317DD7">
      <w:pPr>
        <w:spacing w:after="0" w:line="240" w:lineRule="auto"/>
        <w:jc w:val="both"/>
        <w:rPr>
          <w:rFonts w:ascii="Times New Roman" w:hAnsi="Times New Roman"/>
          <w:sz w:val="28"/>
          <w:szCs w:val="28"/>
        </w:rPr>
      </w:pPr>
      <w:r w:rsidRPr="00477E68">
        <w:rPr>
          <w:rFonts w:ascii="Times New Roman" w:hAnsi="Times New Roman"/>
          <w:sz w:val="28"/>
          <w:szCs w:val="28"/>
          <w:lang w:eastAsia="en-US"/>
        </w:rPr>
        <w:tab/>
        <w:t xml:space="preserve">Финансирование мероприятий муниципальной программы предполагается осуществлять за счет средств местного бюджета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477E68">
        <w:rPr>
          <w:rFonts w:ascii="Times New Roman" w:hAnsi="Times New Roman"/>
          <w:sz w:val="28"/>
          <w:szCs w:val="28"/>
          <w:lang w:eastAsia="en-US"/>
        </w:rPr>
        <w:t>сельского поселения Каневского района, согласно Таблиц</w:t>
      </w:r>
      <w:r>
        <w:rPr>
          <w:rFonts w:ascii="Times New Roman" w:hAnsi="Times New Roman"/>
          <w:sz w:val="28"/>
          <w:szCs w:val="28"/>
          <w:lang w:eastAsia="en-US"/>
        </w:rPr>
        <w:t>ы</w:t>
      </w:r>
      <w:r w:rsidRPr="00477E68">
        <w:rPr>
          <w:rFonts w:ascii="Times New Roman" w:hAnsi="Times New Roman"/>
          <w:sz w:val="28"/>
          <w:szCs w:val="28"/>
          <w:lang w:eastAsia="en-US"/>
        </w:rPr>
        <w:t xml:space="preserve"> № 3.</w:t>
      </w:r>
    </w:p>
    <w:p w:rsidR="00D82D1F" w:rsidRPr="002B7586" w:rsidRDefault="00D82D1F" w:rsidP="00317DD7">
      <w:pPr>
        <w:spacing w:after="0" w:line="240" w:lineRule="auto"/>
        <w:jc w:val="right"/>
        <w:rPr>
          <w:rFonts w:ascii="Times New Roman" w:hAnsi="Times New Roman"/>
          <w:sz w:val="28"/>
          <w:szCs w:val="28"/>
        </w:rPr>
      </w:pPr>
      <w:r w:rsidRPr="00477E68">
        <w:rPr>
          <w:rFonts w:ascii="Times New Roman" w:hAnsi="Times New Roman"/>
          <w:sz w:val="28"/>
          <w:szCs w:val="28"/>
          <w:lang w:eastAsia="en-US"/>
        </w:rPr>
        <w:t>Таблица № 3</w:t>
      </w:r>
    </w:p>
    <w:tbl>
      <w:tblPr>
        <w:tblW w:w="15300" w:type="dxa"/>
        <w:tblInd w:w="-72" w:type="dxa"/>
        <w:tblLayout w:type="fixed"/>
        <w:tblLook w:val="0000"/>
      </w:tblPr>
      <w:tblGrid>
        <w:gridCol w:w="3227"/>
        <w:gridCol w:w="6120"/>
        <w:gridCol w:w="2207"/>
        <w:gridCol w:w="2126"/>
        <w:gridCol w:w="1620"/>
      </w:tblGrid>
      <w:tr w:rsidR="00D82D1F" w:rsidRPr="005A6CFE" w:rsidTr="001B7A52">
        <w:tc>
          <w:tcPr>
            <w:tcW w:w="3227"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Наименование мероприятия</w:t>
            </w:r>
          </w:p>
        </w:tc>
        <w:tc>
          <w:tcPr>
            <w:tcW w:w="6120"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Общий объем финансирования  муниципальной программы (тыс. руб.)</w:t>
            </w:r>
          </w:p>
        </w:tc>
        <w:tc>
          <w:tcPr>
            <w:tcW w:w="2207"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2018 год</w:t>
            </w:r>
          </w:p>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(тыс. руб.)</w:t>
            </w:r>
          </w:p>
        </w:tc>
        <w:tc>
          <w:tcPr>
            <w:tcW w:w="2126"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2019 год</w:t>
            </w:r>
          </w:p>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(тыс. руб.)</w:t>
            </w:r>
          </w:p>
        </w:tc>
        <w:tc>
          <w:tcPr>
            <w:tcW w:w="1620" w:type="dxa"/>
            <w:tcBorders>
              <w:top w:val="single" w:sz="4" w:space="0" w:color="000000"/>
              <w:left w:val="single" w:sz="4" w:space="0" w:color="000000"/>
              <w:bottom w:val="single" w:sz="4" w:space="0" w:color="000000"/>
              <w:right w:val="single" w:sz="4" w:space="0" w:color="000000"/>
            </w:tcBorders>
            <w:vAlign w:val="center"/>
          </w:tcPr>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2020 год</w:t>
            </w:r>
          </w:p>
          <w:p w:rsidR="00D82D1F" w:rsidRPr="005A6CFE" w:rsidRDefault="00D82D1F" w:rsidP="00317DD7">
            <w:pPr>
              <w:spacing w:after="0" w:line="240" w:lineRule="auto"/>
              <w:jc w:val="center"/>
              <w:rPr>
                <w:rFonts w:ascii="Times New Roman" w:hAnsi="Times New Roman"/>
                <w:sz w:val="28"/>
                <w:szCs w:val="28"/>
              </w:rPr>
            </w:pPr>
            <w:r w:rsidRPr="00477E68">
              <w:rPr>
                <w:rFonts w:ascii="Times New Roman" w:hAnsi="Times New Roman"/>
                <w:sz w:val="28"/>
                <w:szCs w:val="28"/>
                <w:lang w:eastAsia="en-US"/>
              </w:rPr>
              <w:t>(тыс. руб.)</w:t>
            </w:r>
          </w:p>
        </w:tc>
      </w:tr>
      <w:tr w:rsidR="00D82D1F" w:rsidRPr="005A6CFE" w:rsidTr="001B7A52">
        <w:tc>
          <w:tcPr>
            <w:tcW w:w="3227"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rPr>
                <w:rFonts w:ascii="Times New Roman" w:hAnsi="Times New Roman"/>
                <w:sz w:val="28"/>
                <w:szCs w:val="28"/>
              </w:rPr>
            </w:pPr>
            <w:bookmarkStart w:id="1" w:name="_Hlk401324110"/>
            <w:bookmarkEnd w:id="1"/>
            <w:r>
              <w:rPr>
                <w:rFonts w:ascii="Times New Roman" w:hAnsi="Times New Roman"/>
                <w:sz w:val="28"/>
                <w:szCs w:val="28"/>
              </w:rPr>
              <w:t xml:space="preserve">Основное мероприятие №1 </w:t>
            </w:r>
            <w:r w:rsidRPr="000B6031">
              <w:rPr>
                <w:rFonts w:ascii="Times New Roman" w:hAnsi="Times New Roman"/>
                <w:sz w:val="28"/>
                <w:szCs w:val="28"/>
              </w:rPr>
              <w:t>«Проведение мероприятий в области ф</w:t>
            </w:r>
            <w:r>
              <w:rPr>
                <w:rFonts w:ascii="Times New Roman" w:hAnsi="Times New Roman"/>
                <w:sz w:val="28"/>
                <w:szCs w:val="28"/>
              </w:rPr>
              <w:t>изической культуры и спорта в Красногвардейском</w:t>
            </w:r>
            <w:r w:rsidRPr="000B6031">
              <w:rPr>
                <w:rFonts w:ascii="Times New Roman" w:hAnsi="Times New Roman"/>
                <w:sz w:val="28"/>
                <w:szCs w:val="28"/>
              </w:rPr>
              <w:t xml:space="preserve"> сельском поселении Каневского района»</w:t>
            </w:r>
          </w:p>
        </w:tc>
        <w:tc>
          <w:tcPr>
            <w:tcW w:w="6120"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60,0</w:t>
            </w:r>
          </w:p>
        </w:tc>
        <w:tc>
          <w:tcPr>
            <w:tcW w:w="2207"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c>
          <w:tcPr>
            <w:tcW w:w="2126"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c>
          <w:tcPr>
            <w:tcW w:w="1620" w:type="dxa"/>
            <w:tcBorders>
              <w:top w:val="single" w:sz="4" w:space="0" w:color="000000"/>
              <w:left w:val="single" w:sz="4" w:space="0" w:color="000000"/>
              <w:bottom w:val="single" w:sz="4" w:space="0" w:color="000000"/>
              <w:right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r>
      <w:tr w:rsidR="00D82D1F" w:rsidRPr="005A6CFE" w:rsidTr="001B7A52">
        <w:tc>
          <w:tcPr>
            <w:tcW w:w="3227" w:type="dxa"/>
            <w:tcBorders>
              <w:top w:val="single" w:sz="4" w:space="0" w:color="000000"/>
              <w:left w:val="single" w:sz="4" w:space="0" w:color="000000"/>
              <w:bottom w:val="single" w:sz="4" w:space="0" w:color="000000"/>
            </w:tcBorders>
            <w:vAlign w:val="center"/>
          </w:tcPr>
          <w:p w:rsidR="00D82D1F" w:rsidRPr="005A6CFE" w:rsidRDefault="00D82D1F" w:rsidP="00317DD7">
            <w:pPr>
              <w:spacing w:after="0" w:line="240" w:lineRule="auto"/>
              <w:rPr>
                <w:rFonts w:ascii="Times New Roman" w:hAnsi="Times New Roman"/>
                <w:sz w:val="28"/>
                <w:szCs w:val="28"/>
              </w:rPr>
            </w:pPr>
            <w:r w:rsidRPr="00477E68">
              <w:rPr>
                <w:rFonts w:ascii="Times New Roman" w:hAnsi="Times New Roman"/>
                <w:sz w:val="28"/>
                <w:szCs w:val="28"/>
                <w:lang w:eastAsia="en-US"/>
              </w:rPr>
              <w:lastRenderedPageBreak/>
              <w:t>Всего</w:t>
            </w:r>
            <w:r>
              <w:rPr>
                <w:rFonts w:ascii="Times New Roman" w:hAnsi="Times New Roman"/>
                <w:sz w:val="28"/>
                <w:szCs w:val="28"/>
                <w:lang w:eastAsia="en-US"/>
              </w:rPr>
              <w:t>:</w:t>
            </w:r>
          </w:p>
        </w:tc>
        <w:tc>
          <w:tcPr>
            <w:tcW w:w="6120"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60,0</w:t>
            </w:r>
          </w:p>
        </w:tc>
        <w:tc>
          <w:tcPr>
            <w:tcW w:w="2207"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c>
          <w:tcPr>
            <w:tcW w:w="2126" w:type="dxa"/>
            <w:tcBorders>
              <w:top w:val="single" w:sz="4" w:space="0" w:color="000000"/>
              <w:left w:val="single" w:sz="4" w:space="0" w:color="000000"/>
              <w:bottom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c>
          <w:tcPr>
            <w:tcW w:w="1620" w:type="dxa"/>
            <w:tcBorders>
              <w:top w:val="single" w:sz="4" w:space="0" w:color="000000"/>
              <w:left w:val="single" w:sz="4" w:space="0" w:color="000000"/>
              <w:bottom w:val="single" w:sz="4" w:space="0" w:color="000000"/>
              <w:right w:val="single" w:sz="4" w:space="0" w:color="000000"/>
            </w:tcBorders>
            <w:vAlign w:val="center"/>
          </w:tcPr>
          <w:p w:rsidR="00D82D1F" w:rsidRPr="00C316DC" w:rsidRDefault="00D82D1F" w:rsidP="00317DD7">
            <w:pPr>
              <w:snapToGrid w:val="0"/>
              <w:spacing w:after="0" w:line="240" w:lineRule="auto"/>
              <w:jc w:val="center"/>
              <w:rPr>
                <w:rFonts w:ascii="Times New Roman" w:hAnsi="Times New Roman"/>
                <w:sz w:val="28"/>
                <w:szCs w:val="28"/>
              </w:rPr>
            </w:pPr>
            <w:r w:rsidRPr="00C316DC">
              <w:rPr>
                <w:rFonts w:ascii="Times New Roman" w:hAnsi="Times New Roman"/>
                <w:sz w:val="28"/>
                <w:szCs w:val="28"/>
              </w:rPr>
              <w:t>20,0</w:t>
            </w:r>
          </w:p>
        </w:tc>
      </w:tr>
    </w:tbl>
    <w:p w:rsidR="00D82D1F" w:rsidRDefault="00D82D1F" w:rsidP="00317DD7">
      <w:pPr>
        <w:spacing w:after="0" w:line="240" w:lineRule="auto"/>
        <w:ind w:firstLine="709"/>
        <w:jc w:val="both"/>
        <w:rPr>
          <w:rFonts w:ascii="Times New Roman" w:hAnsi="Times New Roman"/>
          <w:sz w:val="28"/>
          <w:szCs w:val="28"/>
          <w:lang w:eastAsia="en-US"/>
        </w:rPr>
      </w:pPr>
    </w:p>
    <w:p w:rsidR="00D82D1F" w:rsidRPr="002B7586" w:rsidRDefault="00D82D1F" w:rsidP="00317DD7">
      <w:pPr>
        <w:spacing w:after="0" w:line="240" w:lineRule="auto"/>
        <w:ind w:firstLine="709"/>
        <w:jc w:val="both"/>
        <w:rPr>
          <w:rFonts w:ascii="Times New Roman" w:hAnsi="Times New Roman"/>
          <w:sz w:val="28"/>
          <w:szCs w:val="28"/>
          <w:lang w:eastAsia="en-US"/>
        </w:rPr>
      </w:pPr>
      <w:r w:rsidRPr="002B7586">
        <w:rPr>
          <w:rFonts w:ascii="Times New Roman" w:hAnsi="Times New Roman"/>
          <w:sz w:val="28"/>
          <w:szCs w:val="28"/>
          <w:lang w:eastAsia="en-US"/>
        </w:rPr>
        <w:t>Возможны корректировки финансирования мероприятий в ходе реализации программы по изменению поставленных задач.</w:t>
      </w:r>
    </w:p>
    <w:p w:rsidR="00D82D1F" w:rsidRDefault="00D82D1F" w:rsidP="00317DD7">
      <w:pPr>
        <w:spacing w:after="0" w:line="240" w:lineRule="auto"/>
        <w:jc w:val="center"/>
        <w:rPr>
          <w:rFonts w:ascii="Times New Roman" w:hAnsi="Times New Roman"/>
          <w:sz w:val="28"/>
          <w:szCs w:val="28"/>
          <w:lang w:eastAsia="en-US"/>
        </w:rPr>
        <w:sectPr w:rsidR="00D82D1F" w:rsidSect="001B7A52">
          <w:pgSz w:w="16838" w:h="11906" w:orient="landscape"/>
          <w:pgMar w:top="1258" w:right="964" w:bottom="567" w:left="1260" w:header="720" w:footer="720" w:gutter="0"/>
          <w:cols w:space="720"/>
          <w:docGrid w:linePitch="360"/>
        </w:sectPr>
      </w:pPr>
    </w:p>
    <w:p w:rsidR="00D82D1F" w:rsidRPr="00177229" w:rsidRDefault="00D82D1F" w:rsidP="00317DD7">
      <w:pPr>
        <w:spacing w:after="0" w:line="240" w:lineRule="auto"/>
        <w:ind w:firstLine="709"/>
        <w:jc w:val="center"/>
        <w:rPr>
          <w:rFonts w:ascii="Times New Roman" w:hAnsi="Times New Roman"/>
          <w:sz w:val="28"/>
          <w:szCs w:val="28"/>
        </w:rPr>
      </w:pPr>
      <w:r>
        <w:rPr>
          <w:rFonts w:ascii="Times New Roman" w:hAnsi="Times New Roman"/>
          <w:sz w:val="28"/>
          <w:szCs w:val="28"/>
          <w:lang w:eastAsia="en-US"/>
        </w:rPr>
        <w:lastRenderedPageBreak/>
        <w:t>5</w:t>
      </w:r>
      <w:r w:rsidRPr="00177229">
        <w:rPr>
          <w:rFonts w:ascii="Times New Roman" w:hAnsi="Times New Roman"/>
          <w:sz w:val="28"/>
          <w:szCs w:val="28"/>
          <w:lang w:eastAsia="en-US"/>
        </w:rPr>
        <w:t>. Методика оценки эффективности реализации муниципальной программы</w:t>
      </w:r>
    </w:p>
    <w:p w:rsidR="00D82D1F" w:rsidRPr="00177229" w:rsidRDefault="00D82D1F" w:rsidP="00317DD7">
      <w:pPr>
        <w:spacing w:after="0" w:line="240" w:lineRule="auto"/>
        <w:ind w:firstLine="709"/>
        <w:jc w:val="both"/>
        <w:rPr>
          <w:rFonts w:ascii="Times New Roman" w:hAnsi="Times New Roman"/>
          <w:sz w:val="28"/>
          <w:szCs w:val="28"/>
          <w:lang w:eastAsia="en-US"/>
        </w:rPr>
      </w:pP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Оценка эффективности реализации муниципальной программы производится ежегодно по типовой методике, предусмотренной Порядком принятия ре</w:t>
      </w:r>
      <w:r>
        <w:rPr>
          <w:rFonts w:ascii="Times New Roman" w:hAnsi="Times New Roman"/>
          <w:sz w:val="28"/>
          <w:szCs w:val="28"/>
          <w:lang w:eastAsia="en-US"/>
        </w:rPr>
        <w:t>шения о разработке, формировании</w:t>
      </w:r>
      <w:r w:rsidRPr="00177229">
        <w:rPr>
          <w:rFonts w:ascii="Times New Roman" w:hAnsi="Times New Roman"/>
          <w:sz w:val="28"/>
          <w:szCs w:val="28"/>
          <w:lang w:eastAsia="en-US"/>
        </w:rPr>
        <w:t xml:space="preserve">, реализации и оценки эффективности реализации муниципальных программ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177229">
        <w:rPr>
          <w:rFonts w:ascii="Times New Roman" w:hAnsi="Times New Roman"/>
          <w:sz w:val="28"/>
          <w:szCs w:val="28"/>
          <w:lang w:eastAsia="en-US"/>
        </w:rPr>
        <w:t xml:space="preserve">сельского поселения Каневского района, утвержденным постановлением администрации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177229">
        <w:rPr>
          <w:rFonts w:ascii="Times New Roman" w:hAnsi="Times New Roman"/>
          <w:sz w:val="28"/>
          <w:szCs w:val="28"/>
          <w:lang w:eastAsia="en-US"/>
        </w:rPr>
        <w:t xml:space="preserve">сельского </w:t>
      </w:r>
      <w:r>
        <w:rPr>
          <w:rFonts w:ascii="Times New Roman" w:hAnsi="Times New Roman"/>
          <w:sz w:val="28"/>
          <w:szCs w:val="28"/>
          <w:lang w:eastAsia="en-US"/>
        </w:rPr>
        <w:t xml:space="preserve">поселения Каневского района </w:t>
      </w:r>
      <w:r w:rsidRPr="001B7A52">
        <w:rPr>
          <w:rFonts w:ascii="Times New Roman" w:hAnsi="Times New Roman"/>
          <w:sz w:val="28"/>
          <w:szCs w:val="28"/>
          <w:lang w:eastAsia="en-US"/>
        </w:rPr>
        <w:t>от 10 ноября 201</w:t>
      </w:r>
      <w:r>
        <w:rPr>
          <w:rFonts w:ascii="Times New Roman" w:hAnsi="Times New Roman"/>
          <w:sz w:val="28"/>
          <w:szCs w:val="28"/>
          <w:lang w:eastAsia="en-US"/>
        </w:rPr>
        <w:t>4</w:t>
      </w:r>
      <w:r w:rsidRPr="001B7A52">
        <w:rPr>
          <w:rFonts w:ascii="Times New Roman" w:hAnsi="Times New Roman"/>
          <w:sz w:val="28"/>
          <w:szCs w:val="28"/>
          <w:lang w:eastAsia="en-US"/>
        </w:rPr>
        <w:t xml:space="preserve"> года № 113.</w:t>
      </w:r>
    </w:p>
    <w:p w:rsidR="00D82D1F" w:rsidRPr="00177229" w:rsidRDefault="00D82D1F" w:rsidP="00317DD7">
      <w:pPr>
        <w:spacing w:after="0" w:line="240" w:lineRule="auto"/>
        <w:ind w:firstLine="709"/>
        <w:jc w:val="both"/>
        <w:rPr>
          <w:rFonts w:ascii="Times New Roman" w:hAnsi="Times New Roman"/>
          <w:sz w:val="28"/>
          <w:szCs w:val="28"/>
          <w:lang w:eastAsia="en-US"/>
        </w:rPr>
      </w:pPr>
    </w:p>
    <w:p w:rsidR="00D82D1F" w:rsidRPr="00177229" w:rsidRDefault="00D82D1F" w:rsidP="00317DD7">
      <w:pPr>
        <w:suppressAutoHyphens/>
        <w:spacing w:after="0" w:line="240" w:lineRule="auto"/>
        <w:ind w:firstLine="709"/>
        <w:jc w:val="center"/>
        <w:rPr>
          <w:rFonts w:ascii="Times New Roman" w:hAnsi="Times New Roman"/>
          <w:sz w:val="28"/>
          <w:szCs w:val="28"/>
        </w:rPr>
      </w:pPr>
      <w:r>
        <w:rPr>
          <w:rFonts w:ascii="Times New Roman" w:hAnsi="Times New Roman"/>
          <w:sz w:val="28"/>
          <w:szCs w:val="28"/>
          <w:lang w:eastAsia="en-US"/>
        </w:rPr>
        <w:t>6</w:t>
      </w:r>
      <w:r w:rsidRPr="00177229">
        <w:rPr>
          <w:rFonts w:ascii="Times New Roman" w:hAnsi="Times New Roman"/>
          <w:sz w:val="28"/>
          <w:szCs w:val="28"/>
          <w:lang w:eastAsia="en-US"/>
        </w:rPr>
        <w:t>. Механизм реализации муниципальной программы и контроль за ее выполнением</w:t>
      </w:r>
    </w:p>
    <w:p w:rsidR="00D82D1F" w:rsidRPr="00177229" w:rsidRDefault="00D82D1F" w:rsidP="00317DD7">
      <w:pPr>
        <w:spacing w:after="0" w:line="240" w:lineRule="auto"/>
        <w:ind w:firstLine="709"/>
        <w:jc w:val="both"/>
        <w:rPr>
          <w:rFonts w:ascii="Times New Roman" w:hAnsi="Times New Roman"/>
          <w:sz w:val="28"/>
          <w:szCs w:val="28"/>
          <w:lang w:eastAsia="en-US"/>
        </w:rPr>
      </w:pP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xml:space="preserve">Реализация муниципальной программы осуществляется ее координатором – общим  отделом администрации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177229">
        <w:rPr>
          <w:rFonts w:ascii="Times New Roman" w:hAnsi="Times New Roman"/>
          <w:sz w:val="28"/>
          <w:szCs w:val="28"/>
          <w:lang w:eastAsia="en-US"/>
        </w:rPr>
        <w:t>сельского поселения, который:</w:t>
      </w: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обеспечивает разработку муни</w:t>
      </w:r>
      <w:r>
        <w:rPr>
          <w:rFonts w:ascii="Times New Roman" w:hAnsi="Times New Roman"/>
          <w:sz w:val="28"/>
          <w:szCs w:val="28"/>
          <w:lang w:eastAsia="en-US"/>
        </w:rPr>
        <w:t>ципальной программы</w:t>
      </w:r>
      <w:r w:rsidRPr="00177229">
        <w:rPr>
          <w:rFonts w:ascii="Times New Roman" w:hAnsi="Times New Roman"/>
          <w:sz w:val="28"/>
          <w:szCs w:val="28"/>
          <w:lang w:eastAsia="en-US"/>
        </w:rPr>
        <w:t>;</w:t>
      </w: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формирует структуру муниципальной программы, координацию деятельности участников муниципальной программы;</w:t>
      </w: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w:t>
      </w: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осуществляет иные полномочия, установленные муниципальной программой.</w:t>
      </w:r>
    </w:p>
    <w:p w:rsidR="00D82D1F" w:rsidRPr="00177229" w:rsidRDefault="00D82D1F" w:rsidP="00317DD7">
      <w:pPr>
        <w:spacing w:after="0" w:line="240" w:lineRule="auto"/>
        <w:ind w:firstLine="709"/>
        <w:jc w:val="both"/>
        <w:rPr>
          <w:rFonts w:ascii="Times New Roman" w:hAnsi="Times New Roman"/>
          <w:sz w:val="28"/>
          <w:szCs w:val="28"/>
        </w:rPr>
      </w:pPr>
      <w:r w:rsidRPr="00177229">
        <w:rPr>
          <w:rFonts w:ascii="Times New Roman" w:hAnsi="Times New Roman"/>
          <w:sz w:val="28"/>
          <w:szCs w:val="28"/>
          <w:lang w:eastAsia="en-US"/>
        </w:rPr>
        <w:t xml:space="preserve">Контроль за выполнением муниципальной программы осуществляют администрация муниципального образования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177229">
        <w:rPr>
          <w:rFonts w:ascii="Times New Roman" w:hAnsi="Times New Roman"/>
          <w:sz w:val="28"/>
          <w:szCs w:val="28"/>
          <w:lang w:eastAsia="en-US"/>
        </w:rPr>
        <w:t xml:space="preserve">сельского поселения Каневской район и Совет </w:t>
      </w:r>
      <w:r>
        <w:rPr>
          <w:rFonts w:ascii="Times New Roman" w:hAnsi="Times New Roman"/>
          <w:sz w:val="28"/>
          <w:szCs w:val="28"/>
        </w:rPr>
        <w:t>Красногвардейского</w:t>
      </w:r>
      <w:r w:rsidRPr="00820F0F">
        <w:rPr>
          <w:rFonts w:ascii="Times New Roman" w:hAnsi="Times New Roman"/>
          <w:sz w:val="28"/>
          <w:szCs w:val="28"/>
        </w:rPr>
        <w:t xml:space="preserve"> </w:t>
      </w:r>
      <w:r w:rsidRPr="00177229">
        <w:rPr>
          <w:rFonts w:ascii="Times New Roman" w:hAnsi="Times New Roman"/>
          <w:sz w:val="28"/>
          <w:szCs w:val="28"/>
          <w:lang w:eastAsia="en-US"/>
        </w:rPr>
        <w:t>сельского поселения.</w:t>
      </w:r>
    </w:p>
    <w:p w:rsidR="00D82D1F" w:rsidRDefault="00D82D1F" w:rsidP="00317DD7">
      <w:pPr>
        <w:spacing w:after="0" w:line="240" w:lineRule="auto"/>
        <w:jc w:val="both"/>
        <w:rPr>
          <w:lang w:eastAsia="en-US"/>
        </w:rPr>
      </w:pPr>
    </w:p>
    <w:p w:rsidR="00D82D1F" w:rsidRDefault="00D82D1F" w:rsidP="00317DD7">
      <w:pPr>
        <w:spacing w:after="0" w:line="240" w:lineRule="auto"/>
        <w:jc w:val="both"/>
        <w:rPr>
          <w:lang w:eastAsia="en-US"/>
        </w:rPr>
      </w:pPr>
    </w:p>
    <w:tbl>
      <w:tblPr>
        <w:tblW w:w="0" w:type="auto"/>
        <w:tblLook w:val="00A0"/>
      </w:tblPr>
      <w:tblGrid>
        <w:gridCol w:w="4927"/>
        <w:gridCol w:w="5261"/>
      </w:tblGrid>
      <w:tr w:rsidR="00D82D1F" w:rsidRPr="005A6CFE" w:rsidTr="0069346B">
        <w:tc>
          <w:tcPr>
            <w:tcW w:w="4927" w:type="dxa"/>
          </w:tcPr>
          <w:p w:rsidR="00D82D1F" w:rsidRPr="005A6CFE" w:rsidRDefault="00D82D1F" w:rsidP="00317DD7">
            <w:pPr>
              <w:spacing w:after="0" w:line="240" w:lineRule="auto"/>
              <w:rPr>
                <w:rFonts w:ascii="Times New Roman" w:hAnsi="Times New Roman"/>
                <w:sz w:val="28"/>
                <w:szCs w:val="28"/>
                <w:lang w:eastAsia="en-US"/>
              </w:rPr>
            </w:pPr>
            <w:r w:rsidRPr="0069346B">
              <w:rPr>
                <w:rFonts w:ascii="Times New Roman" w:hAnsi="Times New Roman"/>
                <w:sz w:val="28"/>
                <w:szCs w:val="28"/>
                <w:lang w:eastAsia="en-US"/>
              </w:rPr>
              <w:t>Заместитель главы, начальник общего отдела администрации Красногвардейского сельского поселения</w:t>
            </w:r>
          </w:p>
        </w:tc>
        <w:tc>
          <w:tcPr>
            <w:tcW w:w="5261" w:type="dxa"/>
            <w:vAlign w:val="bottom"/>
          </w:tcPr>
          <w:p w:rsidR="00D82D1F" w:rsidRPr="005A6CFE" w:rsidRDefault="00D82D1F" w:rsidP="00317DD7">
            <w:pPr>
              <w:spacing w:after="0" w:line="240" w:lineRule="auto"/>
              <w:jc w:val="right"/>
              <w:rPr>
                <w:rFonts w:ascii="Times New Roman" w:hAnsi="Times New Roman"/>
                <w:sz w:val="28"/>
                <w:szCs w:val="28"/>
                <w:lang w:eastAsia="en-US"/>
              </w:rPr>
            </w:pPr>
            <w:r w:rsidRPr="005A6CFE">
              <w:rPr>
                <w:rFonts w:ascii="Times New Roman" w:hAnsi="Times New Roman"/>
                <w:sz w:val="28"/>
                <w:szCs w:val="28"/>
                <w:lang w:eastAsia="en-US"/>
              </w:rPr>
              <w:t>В.Н.Жилина</w:t>
            </w:r>
          </w:p>
        </w:tc>
      </w:tr>
    </w:tbl>
    <w:p w:rsidR="00D82D1F" w:rsidRDefault="00D82D1F" w:rsidP="00317DD7">
      <w:pPr>
        <w:spacing w:after="0" w:line="240" w:lineRule="auto"/>
        <w:rPr>
          <w:lang w:eastAsia="en-US"/>
        </w:rPr>
      </w:pPr>
    </w:p>
    <w:p w:rsidR="00D82D1F" w:rsidRDefault="00D82D1F" w:rsidP="00317DD7">
      <w:pPr>
        <w:spacing w:after="0" w:line="240" w:lineRule="auto"/>
        <w:jc w:val="center"/>
        <w:rPr>
          <w:lang w:eastAsia="en-US"/>
        </w:rPr>
      </w:pPr>
    </w:p>
    <w:p w:rsidR="00D82D1F" w:rsidRDefault="00D82D1F" w:rsidP="00317DD7">
      <w:pPr>
        <w:spacing w:after="0" w:line="240" w:lineRule="auto"/>
      </w:pPr>
    </w:p>
    <w:sectPr w:rsidR="00D82D1F" w:rsidSect="001B7A52">
      <w:pgSz w:w="11906" w:h="16838"/>
      <w:pgMar w:top="964" w:right="567" w:bottom="567"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021"/>
        </w:tabs>
        <w:ind w:firstLine="709"/>
      </w:pPr>
      <w:rPr>
        <w:rFonts w:ascii="Symbol" w:hAnsi="Symbol" w:hint="default"/>
        <w:color w:val="auto"/>
        <w:spacing w:val="-1"/>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2311E"/>
    <w:rsid w:val="00083FE1"/>
    <w:rsid w:val="000B6031"/>
    <w:rsid w:val="000C151C"/>
    <w:rsid w:val="000E42EF"/>
    <w:rsid w:val="00103D96"/>
    <w:rsid w:val="0012311E"/>
    <w:rsid w:val="00170741"/>
    <w:rsid w:val="00177229"/>
    <w:rsid w:val="001B7A52"/>
    <w:rsid w:val="00217166"/>
    <w:rsid w:val="00250D9B"/>
    <w:rsid w:val="00270F50"/>
    <w:rsid w:val="002B7586"/>
    <w:rsid w:val="002C1B6C"/>
    <w:rsid w:val="0030200F"/>
    <w:rsid w:val="00317DD7"/>
    <w:rsid w:val="0032421D"/>
    <w:rsid w:val="0034683A"/>
    <w:rsid w:val="003F3DF4"/>
    <w:rsid w:val="00471CCB"/>
    <w:rsid w:val="00476FC5"/>
    <w:rsid w:val="00477E68"/>
    <w:rsid w:val="004E5B67"/>
    <w:rsid w:val="00536B1B"/>
    <w:rsid w:val="00540841"/>
    <w:rsid w:val="005757FE"/>
    <w:rsid w:val="0058261C"/>
    <w:rsid w:val="005A6CFE"/>
    <w:rsid w:val="00687C4C"/>
    <w:rsid w:val="00690DA3"/>
    <w:rsid w:val="0069346B"/>
    <w:rsid w:val="006E262B"/>
    <w:rsid w:val="0076474A"/>
    <w:rsid w:val="00820F0F"/>
    <w:rsid w:val="00846696"/>
    <w:rsid w:val="00857E17"/>
    <w:rsid w:val="00865D57"/>
    <w:rsid w:val="00895D79"/>
    <w:rsid w:val="008B028A"/>
    <w:rsid w:val="008C1B83"/>
    <w:rsid w:val="008D1CC9"/>
    <w:rsid w:val="0091288D"/>
    <w:rsid w:val="00940900"/>
    <w:rsid w:val="009C70F5"/>
    <w:rsid w:val="00A84E35"/>
    <w:rsid w:val="00AB2164"/>
    <w:rsid w:val="00AB247D"/>
    <w:rsid w:val="00AC7797"/>
    <w:rsid w:val="00AE3515"/>
    <w:rsid w:val="00B276C0"/>
    <w:rsid w:val="00B34979"/>
    <w:rsid w:val="00BB1BA9"/>
    <w:rsid w:val="00BB2485"/>
    <w:rsid w:val="00C316DC"/>
    <w:rsid w:val="00D63884"/>
    <w:rsid w:val="00D77A0F"/>
    <w:rsid w:val="00D82D1F"/>
    <w:rsid w:val="00DA425C"/>
    <w:rsid w:val="00E9365A"/>
    <w:rsid w:val="00F45F25"/>
    <w:rsid w:val="00F77F53"/>
    <w:rsid w:val="00FB2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B6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uiPriority w:val="99"/>
    <w:rsid w:val="0012311E"/>
    <w:pPr>
      <w:suppressAutoHyphens/>
      <w:spacing w:after="0" w:line="240" w:lineRule="auto"/>
      <w:jc w:val="center"/>
    </w:pPr>
    <w:rPr>
      <w:rFonts w:ascii="Times New Roman" w:hAnsi="Times New Roman"/>
      <w:sz w:val="28"/>
      <w:szCs w:val="24"/>
      <w:lang w:eastAsia="zh-CN"/>
    </w:rPr>
  </w:style>
  <w:style w:type="paragraph" w:styleId="a5">
    <w:name w:val="List Paragraph"/>
    <w:basedOn w:val="a"/>
    <w:uiPriority w:val="99"/>
    <w:qFormat/>
    <w:rsid w:val="0012311E"/>
    <w:pPr>
      <w:suppressAutoHyphens/>
      <w:spacing w:after="0" w:line="240" w:lineRule="auto"/>
      <w:ind w:left="720" w:firstLine="851"/>
      <w:contextualSpacing/>
      <w:jc w:val="both"/>
    </w:pPr>
    <w:rPr>
      <w:rFonts w:ascii="Times New Roman" w:hAnsi="Times New Roman"/>
      <w:sz w:val="28"/>
      <w:szCs w:val="28"/>
      <w:lang w:eastAsia="zh-CN"/>
    </w:rPr>
  </w:style>
  <w:style w:type="paragraph" w:styleId="a4">
    <w:name w:val="Subtitle"/>
    <w:basedOn w:val="a"/>
    <w:next w:val="a"/>
    <w:link w:val="a6"/>
    <w:uiPriority w:val="99"/>
    <w:qFormat/>
    <w:rsid w:val="0012311E"/>
    <w:pPr>
      <w:numPr>
        <w:ilvl w:val="1"/>
      </w:numPr>
    </w:pPr>
    <w:rPr>
      <w:rFonts w:ascii="Cambria" w:hAnsi="Cambria"/>
      <w:i/>
      <w:iCs/>
      <w:color w:val="4F81BD"/>
      <w:spacing w:val="15"/>
      <w:sz w:val="24"/>
      <w:szCs w:val="24"/>
    </w:rPr>
  </w:style>
  <w:style w:type="character" w:customStyle="1" w:styleId="a6">
    <w:name w:val="Подзаголовок Знак"/>
    <w:basedOn w:val="a0"/>
    <w:link w:val="a4"/>
    <w:uiPriority w:val="99"/>
    <w:locked/>
    <w:rsid w:val="0012311E"/>
    <w:rPr>
      <w:rFonts w:ascii="Cambria" w:hAnsi="Cambria" w:cs="Times New Roman"/>
      <w:i/>
      <w:iCs/>
      <w:color w:val="4F81BD"/>
      <w:spacing w:val="15"/>
      <w:sz w:val="24"/>
      <w:szCs w:val="24"/>
    </w:rPr>
  </w:style>
  <w:style w:type="paragraph" w:styleId="a7">
    <w:name w:val="Balloon Text"/>
    <w:basedOn w:val="a"/>
    <w:link w:val="a8"/>
    <w:uiPriority w:val="99"/>
    <w:semiHidden/>
    <w:rsid w:val="0012311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12311E"/>
    <w:rPr>
      <w:rFonts w:ascii="Tahoma" w:hAnsi="Tahoma" w:cs="Tahoma"/>
      <w:sz w:val="16"/>
      <w:szCs w:val="16"/>
    </w:rPr>
  </w:style>
  <w:style w:type="paragraph" w:customStyle="1" w:styleId="21">
    <w:name w:val="Основной текст 21"/>
    <w:basedOn w:val="a"/>
    <w:uiPriority w:val="99"/>
    <w:rsid w:val="0012311E"/>
    <w:pPr>
      <w:suppressAutoHyphens/>
      <w:spacing w:after="0" w:line="240" w:lineRule="auto"/>
      <w:jc w:val="center"/>
    </w:pPr>
    <w:rPr>
      <w:rFonts w:ascii="Times New Roman" w:hAnsi="Times New Roman"/>
      <w:sz w:val="28"/>
      <w:szCs w:val="24"/>
      <w:lang w:eastAsia="zh-CN"/>
    </w:rPr>
  </w:style>
  <w:style w:type="paragraph" w:customStyle="1" w:styleId="ConsPlusNonformat">
    <w:name w:val="ConsPlusNonformat"/>
    <w:uiPriority w:val="99"/>
    <w:rsid w:val="0012311E"/>
    <w:pPr>
      <w:widowControl w:val="0"/>
      <w:suppressAutoHyphens/>
      <w:autoSpaceDE w:val="0"/>
    </w:pPr>
    <w:rPr>
      <w:rFonts w:ascii="Courier New" w:hAnsi="Courier New" w:cs="Courier New"/>
      <w:sz w:val="20"/>
      <w:szCs w:val="20"/>
      <w:lang w:eastAsia="zh-CN"/>
    </w:rPr>
  </w:style>
  <w:style w:type="paragraph" w:styleId="a9">
    <w:name w:val="No Spacing"/>
    <w:uiPriority w:val="99"/>
    <w:qFormat/>
    <w:rsid w:val="0012311E"/>
  </w:style>
  <w:style w:type="table" w:styleId="aa">
    <w:name w:val="Table Grid"/>
    <w:basedOn w:val="a1"/>
    <w:uiPriority w:val="99"/>
    <w:rsid w:val="0012311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1922</Words>
  <Characters>10960</Characters>
  <Application>Microsoft Office Word</Application>
  <DocSecurity>0</DocSecurity>
  <Lines>91</Lines>
  <Paragraphs>25</Paragraphs>
  <ScaleCrop>false</ScaleCrop>
  <Company>Microsoft</Company>
  <LinksUpToDate>false</LinksUpToDate>
  <CharactersWithSpaces>12857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dcterms:created xsi:type="dcterms:W3CDTF">2017-10-11T07:57:00Z</dcterms:created>
  <dcterms:modified xsi:type="dcterms:W3CDTF">2017-10-11T07:57:00Z</dcterms:modified>
</cp:coreProperties>
</file>